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BA" w:rsidRDefault="00B054BA" w:rsidP="00DB35EF">
      <w:pPr>
        <w:autoSpaceDE w:val="0"/>
        <w:autoSpaceDN w:val="0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EE0" w:rsidRDefault="00DB35EF" w:rsidP="00DB35EF">
      <w:pPr>
        <w:autoSpaceDE w:val="0"/>
        <w:autoSpaceDN w:val="0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5EF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DB35EF" w:rsidRPr="00C33D74" w:rsidRDefault="00C33D74" w:rsidP="00DB35EF">
      <w:pPr>
        <w:autoSpaceDE w:val="0"/>
        <w:autoSpaceDN w:val="0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</w:t>
      </w:r>
      <w:r w:rsidRPr="00C33D74">
        <w:rPr>
          <w:rFonts w:ascii="Times New Roman" w:hAnsi="Times New Roman"/>
          <w:b/>
          <w:sz w:val="28"/>
          <w:szCs w:val="28"/>
        </w:rPr>
        <w:t>остижени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плановых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значений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целевых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показателей</w:t>
      </w:r>
      <w:r w:rsidRPr="00C33D74">
        <w:rPr>
          <w:rFonts w:ascii="Times New Roman" w:hAnsi="Times New Roman"/>
          <w:b/>
          <w:sz w:val="28"/>
          <w:szCs w:val="28"/>
        </w:rPr>
        <w:t xml:space="preserve">, </w:t>
      </w:r>
      <w:r w:rsidRPr="00C33D74">
        <w:rPr>
          <w:rFonts w:ascii="Times New Roman" w:hAnsi="Times New Roman" w:hint="eastAsia"/>
          <w:b/>
          <w:sz w:val="28"/>
          <w:szCs w:val="28"/>
        </w:rPr>
        <w:t>установленных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планом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мероприятий</w:t>
      </w:r>
      <w:r w:rsidRPr="00C33D74">
        <w:rPr>
          <w:rFonts w:ascii="Times New Roman" w:hAnsi="Times New Roman"/>
          <w:b/>
          <w:sz w:val="28"/>
          <w:szCs w:val="28"/>
        </w:rPr>
        <w:t xml:space="preserve"> (</w:t>
      </w:r>
      <w:r w:rsidRPr="00C33D74">
        <w:rPr>
          <w:rFonts w:ascii="Times New Roman" w:hAnsi="Times New Roman" w:hint="eastAsia"/>
          <w:b/>
          <w:sz w:val="28"/>
          <w:szCs w:val="28"/>
        </w:rPr>
        <w:t>«дорожной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картой»</w:t>
      </w:r>
      <w:r w:rsidRPr="00C33D74">
        <w:rPr>
          <w:rFonts w:ascii="Times New Roman" w:hAnsi="Times New Roman"/>
          <w:b/>
          <w:sz w:val="28"/>
          <w:szCs w:val="28"/>
        </w:rPr>
        <w:t xml:space="preserve">) </w:t>
      </w:r>
      <w:r w:rsidRPr="00C33D74">
        <w:rPr>
          <w:rFonts w:ascii="Times New Roman" w:hAnsi="Times New Roman" w:hint="eastAsia"/>
          <w:b/>
          <w:sz w:val="28"/>
          <w:szCs w:val="28"/>
        </w:rPr>
        <w:t>по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содействию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развитию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конкуренции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в</w:t>
      </w:r>
      <w:r w:rsidR="00DB35EF" w:rsidRPr="00C33D74">
        <w:rPr>
          <w:rFonts w:ascii="Times New Roman" w:hAnsi="Times New Roman"/>
          <w:b/>
          <w:sz w:val="28"/>
          <w:szCs w:val="28"/>
        </w:rPr>
        <w:t xml:space="preserve"> Чебулинском муниципальном округе</w:t>
      </w:r>
    </w:p>
    <w:p w:rsidR="00DB35EF" w:rsidRPr="00DB35EF" w:rsidRDefault="00DB35EF" w:rsidP="00DB35EF">
      <w:pPr>
        <w:autoSpaceDE w:val="0"/>
        <w:autoSpaceDN w:val="0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5EF">
        <w:rPr>
          <w:rFonts w:ascii="Times New Roman" w:hAnsi="Times New Roman"/>
          <w:b/>
          <w:sz w:val="28"/>
          <w:szCs w:val="28"/>
        </w:rPr>
        <w:t>за 2021 год</w:t>
      </w: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2"/>
        <w:gridCol w:w="2551"/>
        <w:gridCol w:w="2551"/>
      </w:tblGrid>
      <w:tr w:rsidR="006E52FD" w:rsidRPr="00266C6F" w:rsidTr="006E52FD">
        <w:tc>
          <w:tcPr>
            <w:tcW w:w="10552" w:type="dxa"/>
          </w:tcPr>
          <w:p w:rsidR="006E52FD" w:rsidRPr="00266C6F" w:rsidRDefault="006E52FD" w:rsidP="00CA5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6C6F">
              <w:rPr>
                <w:sz w:val="28"/>
                <w:szCs w:val="28"/>
              </w:rPr>
              <w:t>Показатель</w:t>
            </w:r>
          </w:p>
        </w:tc>
        <w:tc>
          <w:tcPr>
            <w:tcW w:w="2551" w:type="dxa"/>
          </w:tcPr>
          <w:p w:rsidR="006E52FD" w:rsidRPr="00266C6F" w:rsidRDefault="006E52FD" w:rsidP="00CA5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6C6F">
              <w:rPr>
                <w:sz w:val="28"/>
                <w:szCs w:val="28"/>
              </w:rPr>
              <w:t>Целевое значение</w:t>
            </w:r>
          </w:p>
        </w:tc>
        <w:tc>
          <w:tcPr>
            <w:tcW w:w="2551" w:type="dxa"/>
          </w:tcPr>
          <w:p w:rsidR="006E52FD" w:rsidRPr="00266C6F" w:rsidRDefault="006E52FD" w:rsidP="00CA59C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2021 года</w:t>
            </w:r>
          </w:p>
        </w:tc>
      </w:tr>
      <w:tr w:rsidR="006E52FD" w:rsidRPr="00266C6F" w:rsidTr="006E52FD">
        <w:tc>
          <w:tcPr>
            <w:tcW w:w="10552" w:type="dxa"/>
          </w:tcPr>
          <w:p w:rsidR="006E52FD" w:rsidRPr="00266C6F" w:rsidRDefault="006E52FD" w:rsidP="00CA5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6C6F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6E52FD" w:rsidRPr="00266C6F" w:rsidRDefault="006E52FD" w:rsidP="00CA59CC">
            <w:pPr>
              <w:pStyle w:val="ConsPlusNormal"/>
              <w:jc w:val="center"/>
              <w:rPr>
                <w:sz w:val="28"/>
                <w:szCs w:val="28"/>
              </w:rPr>
            </w:pPr>
            <w:r w:rsidRPr="00266C6F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6E52FD" w:rsidRPr="00266C6F" w:rsidRDefault="006E52FD" w:rsidP="00CA59C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52FD" w:rsidRPr="00987C68" w:rsidTr="006E52FD">
        <w:tc>
          <w:tcPr>
            <w:tcW w:w="13103" w:type="dxa"/>
            <w:gridSpan w:val="2"/>
          </w:tcPr>
          <w:p w:rsidR="006E52FD" w:rsidRPr="00987C68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услуг общего образования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 w:rsidRPr="00266C6F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общей числе обучающихся в образовательных организациях, реализующих основные общеобразовательные программы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бразовательные начального общего, основного общего, среднего общего образования,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0 %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6E52FD" w:rsidRPr="00D15B72" w:rsidTr="006E52FD">
        <w:tc>
          <w:tcPr>
            <w:tcW w:w="13103" w:type="dxa"/>
            <w:gridSpan w:val="2"/>
          </w:tcPr>
          <w:p w:rsidR="006E52FD" w:rsidRPr="00D15B72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услуг дополнительного образования детей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0 %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6E52FD" w:rsidRPr="00D15B72" w:rsidTr="006E52FD">
        <w:tc>
          <w:tcPr>
            <w:tcW w:w="13103" w:type="dxa"/>
            <w:gridSpan w:val="2"/>
          </w:tcPr>
          <w:p w:rsidR="006E52FD" w:rsidRPr="00D15B72" w:rsidRDefault="006E52FD" w:rsidP="00380B2E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D15B72">
              <w:rPr>
                <w:b/>
                <w:sz w:val="28"/>
                <w:szCs w:val="28"/>
              </w:rPr>
              <w:t>Рынок услуг детского отдыха и оздоровления</w:t>
            </w:r>
          </w:p>
        </w:tc>
        <w:tc>
          <w:tcPr>
            <w:tcW w:w="2551" w:type="dxa"/>
          </w:tcPr>
          <w:p w:rsidR="006E52FD" w:rsidRPr="00D15B72" w:rsidRDefault="006E52FD" w:rsidP="00380B2E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0 %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6E52FD" w:rsidRPr="00715D0E" w:rsidTr="006E52FD">
        <w:tc>
          <w:tcPr>
            <w:tcW w:w="13103" w:type="dxa"/>
            <w:gridSpan w:val="2"/>
          </w:tcPr>
          <w:p w:rsidR="006E52FD" w:rsidRPr="00715D0E" w:rsidRDefault="006E52FD" w:rsidP="00380B2E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715D0E">
              <w:rPr>
                <w:b/>
                <w:sz w:val="28"/>
                <w:szCs w:val="28"/>
              </w:rPr>
              <w:t>Рынок медицинских услуг</w:t>
            </w:r>
          </w:p>
        </w:tc>
        <w:tc>
          <w:tcPr>
            <w:tcW w:w="2551" w:type="dxa"/>
          </w:tcPr>
          <w:p w:rsidR="006E52FD" w:rsidRPr="00715D0E" w:rsidRDefault="006E52FD" w:rsidP="00380B2E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0 %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6E52FD" w:rsidRPr="00715D0E" w:rsidTr="006E52FD">
        <w:tc>
          <w:tcPr>
            <w:tcW w:w="13103" w:type="dxa"/>
            <w:gridSpan w:val="2"/>
            <w:vAlign w:val="bottom"/>
          </w:tcPr>
          <w:p w:rsidR="006E52FD" w:rsidRPr="00715D0E" w:rsidRDefault="006E52FD" w:rsidP="00380B2E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715D0E">
              <w:rPr>
                <w:b/>
                <w:sz w:val="28"/>
                <w:szCs w:val="28"/>
              </w:rPr>
              <w:t xml:space="preserve">Рынок услуг розничной торговли лекарственными препаратами, медицинскими изделиями и </w:t>
            </w:r>
            <w:r w:rsidRPr="00715D0E">
              <w:rPr>
                <w:b/>
                <w:sz w:val="28"/>
                <w:szCs w:val="28"/>
              </w:rPr>
              <w:lastRenderedPageBreak/>
              <w:t>сопутствующими товарами</w:t>
            </w:r>
          </w:p>
        </w:tc>
        <w:tc>
          <w:tcPr>
            <w:tcW w:w="2551" w:type="dxa"/>
          </w:tcPr>
          <w:p w:rsidR="006E52FD" w:rsidRPr="00715D0E" w:rsidRDefault="006E52FD" w:rsidP="00380B2E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715D0E">
              <w:rPr>
                <w:sz w:val="28"/>
                <w:szCs w:val="28"/>
              </w:rPr>
              <w:lastRenderedPageBreak/>
              <w:t xml:space="preserve">Доля </w:t>
            </w:r>
            <w:r>
              <w:rPr>
                <w:sz w:val="28"/>
                <w:szCs w:val="28"/>
              </w:rPr>
              <w:t>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75 %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75 %</w:t>
            </w:r>
          </w:p>
        </w:tc>
      </w:tr>
      <w:tr w:rsidR="006E52FD" w:rsidRPr="00715D0E" w:rsidTr="006E52FD">
        <w:tc>
          <w:tcPr>
            <w:tcW w:w="13103" w:type="dxa"/>
            <w:gridSpan w:val="2"/>
          </w:tcPr>
          <w:p w:rsidR="006E52FD" w:rsidRPr="00715D0E" w:rsidRDefault="006E52FD" w:rsidP="00380B2E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  <w:highlight w:val="yellow"/>
              </w:rPr>
            </w:pPr>
            <w:r w:rsidRPr="00715D0E">
              <w:rPr>
                <w:b/>
                <w:sz w:val="28"/>
                <w:szCs w:val="28"/>
              </w:rPr>
              <w:t>Рынок социальных услуг</w:t>
            </w:r>
          </w:p>
        </w:tc>
        <w:tc>
          <w:tcPr>
            <w:tcW w:w="2551" w:type="dxa"/>
          </w:tcPr>
          <w:p w:rsidR="006E52FD" w:rsidRPr="00715D0E" w:rsidRDefault="006E52FD" w:rsidP="00380B2E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715D0E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>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 0 %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6E52FD" w:rsidRPr="000B18A0" w:rsidTr="006E52FD">
        <w:tc>
          <w:tcPr>
            <w:tcW w:w="13103" w:type="dxa"/>
            <w:gridSpan w:val="2"/>
          </w:tcPr>
          <w:p w:rsidR="006E52FD" w:rsidRPr="000B18A0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0B18A0">
              <w:rPr>
                <w:b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2551" w:type="dxa"/>
          </w:tcPr>
          <w:p w:rsidR="006E52FD" w:rsidRPr="000B18A0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Tr="006E52FD">
        <w:tc>
          <w:tcPr>
            <w:tcW w:w="10552" w:type="dxa"/>
          </w:tcPr>
          <w:p w:rsidR="006E52FD" w:rsidRPr="00715D0E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100 %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6E52FD" w:rsidRPr="000B18A0" w:rsidTr="006E52FD">
        <w:tc>
          <w:tcPr>
            <w:tcW w:w="13103" w:type="dxa"/>
            <w:gridSpan w:val="2"/>
          </w:tcPr>
          <w:p w:rsidR="006E52FD" w:rsidRPr="000B18A0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>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100 %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6E52FD" w:rsidTr="006E52FD">
        <w:tc>
          <w:tcPr>
            <w:tcW w:w="13103" w:type="dxa"/>
            <w:gridSpan w:val="2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 w:rsidRPr="0073272A">
              <w:rPr>
                <w:b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1" w:type="dxa"/>
          </w:tcPr>
          <w:p w:rsidR="006E52FD" w:rsidRPr="0073272A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>собственности в сфере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100 %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6E52FD" w:rsidTr="006E52FD">
        <w:tc>
          <w:tcPr>
            <w:tcW w:w="13103" w:type="dxa"/>
            <w:gridSpan w:val="2"/>
          </w:tcPr>
          <w:p w:rsidR="006E52FD" w:rsidRDefault="006E52FD" w:rsidP="00380B2E">
            <w:pPr>
              <w:tabs>
                <w:tab w:val="center" w:pos="231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2927">
              <w:rPr>
                <w:b/>
                <w:sz w:val="28"/>
                <w:szCs w:val="28"/>
              </w:rPr>
              <w:t>Рынок поставки сжиженного газа в баллонах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Pr="00E52927" w:rsidRDefault="006E52FD" w:rsidP="00380B2E">
            <w:pPr>
              <w:tabs>
                <w:tab w:val="center" w:pos="231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>собственности в сфере поставки сжиженного газа в баллонах,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100 %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6E52FD" w:rsidTr="006E52FD">
        <w:tc>
          <w:tcPr>
            <w:tcW w:w="13103" w:type="dxa"/>
            <w:gridSpan w:val="2"/>
          </w:tcPr>
          <w:p w:rsidR="006E52FD" w:rsidRDefault="006E52FD" w:rsidP="00380B2E">
            <w:pPr>
              <w:tabs>
                <w:tab w:val="center" w:pos="231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2927">
              <w:rPr>
                <w:b/>
                <w:sz w:val="28"/>
                <w:szCs w:val="28"/>
              </w:rPr>
              <w:t xml:space="preserve">Рынок купли-продажи электрической энергии (мощности) на розничном рынке электрической </w:t>
            </w:r>
            <w:r w:rsidRPr="00E52927">
              <w:rPr>
                <w:b/>
                <w:sz w:val="28"/>
                <w:szCs w:val="28"/>
              </w:rPr>
              <w:lastRenderedPageBreak/>
              <w:t>энергии (мощности)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Pr="00E52927" w:rsidRDefault="006E52FD" w:rsidP="00380B2E">
            <w:pPr>
              <w:tabs>
                <w:tab w:val="center" w:pos="231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 xml:space="preserve">собственности в сфере </w:t>
            </w:r>
            <w:r w:rsidRPr="00ED694D">
              <w:rPr>
                <w:sz w:val="28"/>
                <w:szCs w:val="28"/>
              </w:rPr>
              <w:t>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100 %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6E52FD" w:rsidTr="006E52FD">
        <w:tc>
          <w:tcPr>
            <w:tcW w:w="13103" w:type="dxa"/>
            <w:gridSpan w:val="2"/>
          </w:tcPr>
          <w:p w:rsidR="006E52FD" w:rsidRDefault="006E52FD" w:rsidP="00380B2E">
            <w:pPr>
              <w:tabs>
                <w:tab w:val="center" w:pos="231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28775B">
              <w:rPr>
                <w:b/>
                <w:sz w:val="28"/>
                <w:szCs w:val="28"/>
              </w:rPr>
              <w:t>Рынок оказания услуг по перевозке пассажиров и багажа легковым такси на территории Чебулинского муниципального округа</w:t>
            </w:r>
          </w:p>
        </w:tc>
        <w:tc>
          <w:tcPr>
            <w:tcW w:w="2551" w:type="dxa"/>
          </w:tcPr>
          <w:p w:rsidR="006E52FD" w:rsidRPr="0028775B" w:rsidRDefault="006E52FD" w:rsidP="00380B2E">
            <w:pPr>
              <w:tabs>
                <w:tab w:val="center" w:pos="231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 xml:space="preserve">собственности в </w:t>
            </w:r>
            <w:r w:rsidRPr="00ED694D">
              <w:rPr>
                <w:sz w:val="28"/>
                <w:szCs w:val="28"/>
              </w:rPr>
              <w:t>сфере оказания услуг по перевозке пассажиров и багажа легковым такси на территории Чебулинского муниципального округа,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100 %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6E52FD" w:rsidTr="006E52FD">
        <w:tc>
          <w:tcPr>
            <w:tcW w:w="13103" w:type="dxa"/>
            <w:gridSpan w:val="2"/>
          </w:tcPr>
          <w:p w:rsidR="006E52FD" w:rsidRDefault="006E52FD" w:rsidP="00380B2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4207F">
              <w:rPr>
                <w:b/>
                <w:color w:val="000000"/>
                <w:sz w:val="28"/>
                <w:szCs w:val="28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6E52FD" w:rsidRPr="00A4207F" w:rsidRDefault="006E52FD" w:rsidP="00380B2E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6E52FD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15 %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  <w:tr w:rsidR="006E52FD" w:rsidTr="006E52FD">
        <w:tc>
          <w:tcPr>
            <w:tcW w:w="10552" w:type="dxa"/>
          </w:tcPr>
          <w:p w:rsidR="006E52FD" w:rsidRDefault="006E52FD" w:rsidP="00380B2E">
            <w:pPr>
              <w:tabs>
                <w:tab w:val="center" w:pos="231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6150B3">
              <w:rPr>
                <w:b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6E52FD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 xml:space="preserve">собственности в </w:t>
            </w:r>
            <w:r w:rsidRPr="00ED694D">
              <w:rPr>
                <w:sz w:val="28"/>
                <w:szCs w:val="28"/>
              </w:rPr>
              <w:t xml:space="preserve">сфере </w:t>
            </w:r>
            <w:r w:rsidRPr="00E80229">
              <w:rPr>
                <w:sz w:val="28"/>
                <w:szCs w:val="28"/>
              </w:rPr>
              <w:t>дорожной деятельности (за исключением проектирования),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100 %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6E52FD" w:rsidRPr="00D009FB" w:rsidTr="006E52FD">
        <w:tc>
          <w:tcPr>
            <w:tcW w:w="13103" w:type="dxa"/>
            <w:gridSpan w:val="2"/>
          </w:tcPr>
          <w:p w:rsidR="006E52FD" w:rsidRPr="00D009FB" w:rsidRDefault="006E52FD" w:rsidP="00380B2E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  <w:highlight w:val="yellow"/>
              </w:rPr>
            </w:pPr>
            <w:r w:rsidRPr="00D009FB">
              <w:rPr>
                <w:b/>
                <w:sz w:val="28"/>
                <w:szCs w:val="28"/>
              </w:rPr>
              <w:t>Рынок нефтепродуктов</w:t>
            </w:r>
          </w:p>
        </w:tc>
        <w:tc>
          <w:tcPr>
            <w:tcW w:w="2551" w:type="dxa"/>
          </w:tcPr>
          <w:p w:rsidR="006E52FD" w:rsidRPr="00D009FB" w:rsidRDefault="006E52FD" w:rsidP="00380B2E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100 %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6E52FD" w:rsidRPr="00D009FB" w:rsidTr="006E52FD">
        <w:tc>
          <w:tcPr>
            <w:tcW w:w="13103" w:type="dxa"/>
            <w:gridSpan w:val="2"/>
          </w:tcPr>
          <w:p w:rsidR="006E52FD" w:rsidRPr="00D009FB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009FB">
              <w:rPr>
                <w:b/>
                <w:sz w:val="28"/>
                <w:szCs w:val="28"/>
              </w:rPr>
              <w:t>Рынок легкой промышленности</w:t>
            </w:r>
          </w:p>
        </w:tc>
        <w:tc>
          <w:tcPr>
            <w:tcW w:w="2551" w:type="dxa"/>
          </w:tcPr>
          <w:p w:rsidR="006E52FD" w:rsidRPr="00D009FB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собственности в сфере легкой промышленности, </w:t>
            </w:r>
            <w:r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2021год – 100 %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6E52FD" w:rsidRPr="00836833" w:rsidTr="006E52FD">
        <w:tc>
          <w:tcPr>
            <w:tcW w:w="13103" w:type="dxa"/>
            <w:gridSpan w:val="2"/>
          </w:tcPr>
          <w:p w:rsidR="006E52FD" w:rsidRPr="00836833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36833">
              <w:rPr>
                <w:b/>
                <w:sz w:val="28"/>
                <w:szCs w:val="28"/>
              </w:rPr>
              <w:lastRenderedPageBreak/>
              <w:t>Рынок обработки древесины и производства изделий из дерева</w:t>
            </w:r>
          </w:p>
        </w:tc>
        <w:tc>
          <w:tcPr>
            <w:tcW w:w="2551" w:type="dxa"/>
          </w:tcPr>
          <w:p w:rsidR="006E52FD" w:rsidRPr="00836833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90 %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380B2E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E52FD">
              <w:rPr>
                <w:sz w:val="28"/>
                <w:szCs w:val="28"/>
              </w:rPr>
              <w:t>0 %</w:t>
            </w:r>
          </w:p>
        </w:tc>
      </w:tr>
      <w:tr w:rsidR="006E52FD" w:rsidRPr="00C24BDC" w:rsidTr="006E52FD">
        <w:tc>
          <w:tcPr>
            <w:tcW w:w="13103" w:type="dxa"/>
            <w:gridSpan w:val="2"/>
          </w:tcPr>
          <w:p w:rsidR="006E52FD" w:rsidRPr="00C24BDC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архитектурно-строительного проектирования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собственности в сфере </w:t>
            </w:r>
            <w:r w:rsidRPr="00C24BDC">
              <w:rPr>
                <w:sz w:val="28"/>
                <w:szCs w:val="28"/>
              </w:rPr>
              <w:t>архитектурно-строительного проектирования,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0 %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6E52FD" w:rsidRPr="00C24BDC" w:rsidTr="006E52FD">
        <w:tc>
          <w:tcPr>
            <w:tcW w:w="13103" w:type="dxa"/>
            <w:gridSpan w:val="2"/>
          </w:tcPr>
          <w:p w:rsidR="006E52FD" w:rsidRPr="00C24BDC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кадастровых и землеустроительных работ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собственности в </w:t>
            </w:r>
            <w:r w:rsidRPr="00C24BDC">
              <w:rPr>
                <w:sz w:val="28"/>
                <w:szCs w:val="28"/>
              </w:rPr>
              <w:t>сфере кадастровых и землеустроительных работ,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100 %</w:t>
            </w:r>
          </w:p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6E52FD" w:rsidRPr="00715D0E" w:rsidTr="006E52FD">
        <w:tc>
          <w:tcPr>
            <w:tcW w:w="13103" w:type="dxa"/>
            <w:gridSpan w:val="2"/>
          </w:tcPr>
          <w:p w:rsidR="006E52FD" w:rsidRPr="00715D0E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715D0E">
              <w:rPr>
                <w:b/>
                <w:sz w:val="28"/>
                <w:szCs w:val="28"/>
              </w:rPr>
              <w:t>Рынок ритуальных услуг</w:t>
            </w:r>
          </w:p>
        </w:tc>
        <w:tc>
          <w:tcPr>
            <w:tcW w:w="2551" w:type="dxa"/>
          </w:tcPr>
          <w:p w:rsidR="006E52FD" w:rsidRPr="00715D0E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Pr="00715D0E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–100 %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6E52FD" w:rsidRPr="000D70A7" w:rsidTr="006E52FD">
        <w:tc>
          <w:tcPr>
            <w:tcW w:w="13103" w:type="dxa"/>
            <w:gridSpan w:val="2"/>
          </w:tcPr>
          <w:p w:rsidR="006E52FD" w:rsidRPr="000D70A7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0D70A7">
              <w:rPr>
                <w:b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  <w:tc>
          <w:tcPr>
            <w:tcW w:w="2551" w:type="dxa"/>
          </w:tcPr>
          <w:p w:rsidR="006E52FD" w:rsidRPr="000D70A7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100 %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6E52FD" w:rsidRPr="00B3576E" w:rsidTr="006E52FD">
        <w:tc>
          <w:tcPr>
            <w:tcW w:w="13103" w:type="dxa"/>
            <w:gridSpan w:val="2"/>
          </w:tcPr>
          <w:p w:rsidR="006E52FD" w:rsidRPr="00B3576E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3576E">
              <w:rPr>
                <w:b/>
                <w:sz w:val="28"/>
                <w:szCs w:val="28"/>
              </w:rPr>
              <w:t>Рынок туристических услуг</w:t>
            </w:r>
          </w:p>
        </w:tc>
        <w:tc>
          <w:tcPr>
            <w:tcW w:w="2551" w:type="dxa"/>
          </w:tcPr>
          <w:p w:rsidR="006E52FD" w:rsidRPr="00B3576E" w:rsidRDefault="006E52FD" w:rsidP="00380B2E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6E52FD" w:rsidRPr="00266C6F" w:rsidTr="006E52FD">
        <w:tc>
          <w:tcPr>
            <w:tcW w:w="10552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численности туристов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,  процентов</w:t>
            </w: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10 %</w:t>
            </w:r>
          </w:p>
          <w:p w:rsidR="006E52FD" w:rsidRPr="00266C6F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E52FD" w:rsidRDefault="006E52FD" w:rsidP="00380B2E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</w:tbl>
    <w:p w:rsidR="00741ED3" w:rsidRPr="00741ED3" w:rsidRDefault="00741ED3" w:rsidP="006E52FD">
      <w:pPr>
        <w:tabs>
          <w:tab w:val="left" w:pos="1126"/>
        </w:tabs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41ED3" w:rsidRPr="00741ED3" w:rsidSect="00CF1046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26D5E"/>
    <w:rsid w:val="00057A0D"/>
    <w:rsid w:val="00062008"/>
    <w:rsid w:val="00104E31"/>
    <w:rsid w:val="001262FE"/>
    <w:rsid w:val="00160342"/>
    <w:rsid w:val="001B4388"/>
    <w:rsid w:val="001C0177"/>
    <w:rsid w:val="001C66CC"/>
    <w:rsid w:val="00247245"/>
    <w:rsid w:val="00247446"/>
    <w:rsid w:val="0025313B"/>
    <w:rsid w:val="0027058C"/>
    <w:rsid w:val="00292A23"/>
    <w:rsid w:val="002E769E"/>
    <w:rsid w:val="00380B2E"/>
    <w:rsid w:val="00381A02"/>
    <w:rsid w:val="00406850"/>
    <w:rsid w:val="00423BAC"/>
    <w:rsid w:val="00423C97"/>
    <w:rsid w:val="0048682F"/>
    <w:rsid w:val="004D0FFE"/>
    <w:rsid w:val="004E53CB"/>
    <w:rsid w:val="00575BBD"/>
    <w:rsid w:val="00594349"/>
    <w:rsid w:val="005A168A"/>
    <w:rsid w:val="005C3FA0"/>
    <w:rsid w:val="005D753F"/>
    <w:rsid w:val="0060708D"/>
    <w:rsid w:val="00625D94"/>
    <w:rsid w:val="00626D5E"/>
    <w:rsid w:val="00680523"/>
    <w:rsid w:val="00696873"/>
    <w:rsid w:val="006B5703"/>
    <w:rsid w:val="006B6A28"/>
    <w:rsid w:val="006E52FD"/>
    <w:rsid w:val="00703206"/>
    <w:rsid w:val="00703D31"/>
    <w:rsid w:val="00741ED3"/>
    <w:rsid w:val="00750B2C"/>
    <w:rsid w:val="00777B34"/>
    <w:rsid w:val="0078336C"/>
    <w:rsid w:val="007A4D0C"/>
    <w:rsid w:val="007E0343"/>
    <w:rsid w:val="008051DF"/>
    <w:rsid w:val="00827E82"/>
    <w:rsid w:val="008357F2"/>
    <w:rsid w:val="0088743A"/>
    <w:rsid w:val="008A7D07"/>
    <w:rsid w:val="008B5FE9"/>
    <w:rsid w:val="008E70D1"/>
    <w:rsid w:val="009147AB"/>
    <w:rsid w:val="0091498A"/>
    <w:rsid w:val="009411DA"/>
    <w:rsid w:val="0094277D"/>
    <w:rsid w:val="009B45E5"/>
    <w:rsid w:val="009F6EE0"/>
    <w:rsid w:val="00A04B59"/>
    <w:rsid w:val="00A95C96"/>
    <w:rsid w:val="00AA117C"/>
    <w:rsid w:val="00AA5AB9"/>
    <w:rsid w:val="00AE67E2"/>
    <w:rsid w:val="00AE79C2"/>
    <w:rsid w:val="00AF516D"/>
    <w:rsid w:val="00B02BAC"/>
    <w:rsid w:val="00B054BA"/>
    <w:rsid w:val="00B308AD"/>
    <w:rsid w:val="00BB3476"/>
    <w:rsid w:val="00C13814"/>
    <w:rsid w:val="00C33D74"/>
    <w:rsid w:val="00C46D22"/>
    <w:rsid w:val="00C77E2C"/>
    <w:rsid w:val="00CD6680"/>
    <w:rsid w:val="00CF1046"/>
    <w:rsid w:val="00CF2474"/>
    <w:rsid w:val="00CF5CF6"/>
    <w:rsid w:val="00D313C1"/>
    <w:rsid w:val="00D600A9"/>
    <w:rsid w:val="00D7641A"/>
    <w:rsid w:val="00D9784C"/>
    <w:rsid w:val="00DA46F7"/>
    <w:rsid w:val="00DA5845"/>
    <w:rsid w:val="00DA6544"/>
    <w:rsid w:val="00DB35EF"/>
    <w:rsid w:val="00DB35FE"/>
    <w:rsid w:val="00E0548F"/>
    <w:rsid w:val="00E145D0"/>
    <w:rsid w:val="00E667A5"/>
    <w:rsid w:val="00E73313"/>
    <w:rsid w:val="00EF6B09"/>
    <w:rsid w:val="00F6427F"/>
    <w:rsid w:val="00F82F25"/>
    <w:rsid w:val="00F96C9D"/>
    <w:rsid w:val="00FB5964"/>
    <w:rsid w:val="00FD478B"/>
    <w:rsid w:val="00FE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5E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82F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685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Лиана Николаевна</dc:creator>
  <cp:lastModifiedBy>Nach-Ekonom</cp:lastModifiedBy>
  <cp:revision>2</cp:revision>
  <cp:lastPrinted>2021-03-12T08:05:00Z</cp:lastPrinted>
  <dcterms:created xsi:type="dcterms:W3CDTF">2022-06-10T01:02:00Z</dcterms:created>
  <dcterms:modified xsi:type="dcterms:W3CDTF">2022-06-10T01:02:00Z</dcterms:modified>
</cp:coreProperties>
</file>