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B5" w:rsidRPr="002D62FB" w:rsidRDefault="001215B5">
      <w:pPr>
        <w:rPr>
          <w:sz w:val="28"/>
          <w:szCs w:val="28"/>
        </w:rPr>
      </w:pPr>
    </w:p>
    <w:p w:rsidR="002D62FB" w:rsidRPr="002D62FB" w:rsidRDefault="002D62FB" w:rsidP="002D6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2F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2D62FB" w:rsidRPr="002D62FB" w:rsidRDefault="002D62FB" w:rsidP="002D6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2FB">
        <w:rPr>
          <w:rFonts w:ascii="Times New Roman" w:hAnsi="Times New Roman"/>
          <w:b/>
          <w:sz w:val="28"/>
          <w:szCs w:val="28"/>
        </w:rPr>
        <w:t>ЧЕБУЛИНСКОГО МУНИЦИПАЛЬНОГО ОКРУГА</w:t>
      </w:r>
    </w:p>
    <w:p w:rsidR="002D62FB" w:rsidRPr="002D62FB" w:rsidRDefault="002D62FB" w:rsidP="002D6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2FB" w:rsidRPr="002D62FB" w:rsidRDefault="002D62FB" w:rsidP="002D62F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2D62FB">
        <w:rPr>
          <w:rFonts w:ascii="Times New Roman" w:hAnsi="Times New Roman"/>
          <w:b/>
          <w:sz w:val="28"/>
          <w:szCs w:val="28"/>
        </w:rPr>
        <w:t>РЕШЕНИЕ</w:t>
      </w:r>
    </w:p>
    <w:p w:rsidR="002D62FB" w:rsidRPr="002D62FB" w:rsidRDefault="00BB40DD" w:rsidP="002D62FB">
      <w:pPr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2D62FB" w:rsidRPr="002D62F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2D62FB" w:rsidRPr="002D62FB">
        <w:rPr>
          <w:rFonts w:ascii="Times New Roman" w:hAnsi="Times New Roman"/>
          <w:b/>
          <w:sz w:val="28"/>
          <w:szCs w:val="28"/>
        </w:rPr>
        <w:t xml:space="preserve">.2023 г.                                                         </w:t>
      </w:r>
      <w:r w:rsidR="002D62FB" w:rsidRPr="002D62FB">
        <w:rPr>
          <w:rFonts w:ascii="Times New Roman" w:hAnsi="Times New Roman"/>
          <w:b/>
          <w:sz w:val="28"/>
          <w:szCs w:val="28"/>
        </w:rPr>
        <w:tab/>
      </w:r>
      <w:r w:rsidR="002D62FB" w:rsidRPr="002D62FB">
        <w:rPr>
          <w:rFonts w:ascii="Times New Roman" w:hAnsi="Times New Roman"/>
          <w:b/>
          <w:sz w:val="28"/>
          <w:szCs w:val="28"/>
        </w:rPr>
        <w:tab/>
      </w:r>
      <w:r w:rsidR="002D62FB" w:rsidRPr="002D62FB">
        <w:rPr>
          <w:rFonts w:ascii="Times New Roman" w:hAnsi="Times New Roman"/>
          <w:b/>
          <w:sz w:val="28"/>
          <w:szCs w:val="28"/>
        </w:rPr>
        <w:tab/>
        <w:t xml:space="preserve">     № 4</w:t>
      </w:r>
      <w:r w:rsidR="002D62FB">
        <w:rPr>
          <w:rFonts w:ascii="Times New Roman" w:hAnsi="Times New Roman"/>
          <w:b/>
          <w:sz w:val="28"/>
          <w:szCs w:val="28"/>
        </w:rPr>
        <w:t>3</w:t>
      </w:r>
      <w:r w:rsidR="002D62FB" w:rsidRPr="002D62FB">
        <w:rPr>
          <w:rFonts w:ascii="Times New Roman" w:hAnsi="Times New Roman"/>
          <w:b/>
          <w:sz w:val="28"/>
          <w:szCs w:val="28"/>
        </w:rPr>
        <w:t>/8</w:t>
      </w:r>
      <w:r w:rsidR="002D62FB">
        <w:rPr>
          <w:rFonts w:ascii="Times New Roman" w:hAnsi="Times New Roman"/>
          <w:b/>
          <w:sz w:val="28"/>
          <w:szCs w:val="28"/>
        </w:rPr>
        <w:t>9</w:t>
      </w:r>
      <w:r w:rsidR="002D62FB" w:rsidRPr="002D62FB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</w:p>
    <w:p w:rsidR="002D62FB" w:rsidRPr="00366ECC" w:rsidRDefault="002D62FB" w:rsidP="002D62FB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366ECC">
        <w:rPr>
          <w:rFonts w:ascii="Times New Roman" w:eastAsia="Calibri" w:hAnsi="Times New Roman"/>
          <w:b/>
          <w:sz w:val="28"/>
          <w:szCs w:val="28"/>
          <w:lang w:eastAsia="en-US"/>
        </w:rPr>
        <w:t>О  кандидатурах</w:t>
      </w:r>
      <w:r w:rsidRPr="002D62FB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366EC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2D62FB">
        <w:rPr>
          <w:rFonts w:ascii="Times New Roman" w:hAnsi="Times New Roman"/>
          <w:b/>
          <w:sz w:val="28"/>
          <w:szCs w:val="28"/>
        </w:rPr>
        <w:t>подлежащих</w:t>
      </w:r>
      <w:r w:rsidRPr="002D62FB">
        <w:rPr>
          <w:rFonts w:ascii="Times New Roman" w:hAnsi="Times New Roman"/>
          <w:b/>
          <w:bCs/>
          <w:sz w:val="28"/>
          <w:szCs w:val="28"/>
        </w:rPr>
        <w:t xml:space="preserve"> исключению </w:t>
      </w:r>
      <w:r w:rsidRPr="00366EC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из резерва составов</w:t>
      </w:r>
    </w:p>
    <w:p w:rsidR="002D62FB" w:rsidRPr="002D62FB" w:rsidRDefault="002D62FB" w:rsidP="002D62FB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D62F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участковых избирательных комиссий </w:t>
      </w:r>
      <w:proofErr w:type="spellStart"/>
      <w:r w:rsidRPr="002D62F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Чебулинского</w:t>
      </w:r>
      <w:proofErr w:type="spellEnd"/>
      <w:r w:rsidRPr="002D62FB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муниципального округа,</w:t>
      </w:r>
      <w:r w:rsidRPr="002D62FB">
        <w:rPr>
          <w:rFonts w:ascii="Times New Roman" w:hAnsi="Times New Roman"/>
          <w:b/>
          <w:bCs/>
          <w:sz w:val="28"/>
          <w:szCs w:val="28"/>
        </w:rPr>
        <w:t xml:space="preserve"> в связи с подачей личного заявления</w:t>
      </w:r>
    </w:p>
    <w:p w:rsidR="002D62FB" w:rsidRPr="002D62FB" w:rsidRDefault="002D62FB" w:rsidP="002D62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62FB" w:rsidRPr="002D62FB" w:rsidRDefault="00C3587D" w:rsidP="002D62F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2D62FB" w:rsidRPr="002D62F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2D62FB" w:rsidRPr="002D62FB">
          <w:rPr>
            <w:rFonts w:ascii="Times New Roman" w:hAnsi="Times New Roman"/>
            <w:sz w:val="28"/>
            <w:szCs w:val="28"/>
          </w:rPr>
          <w:t>п</w:t>
        </w:r>
        <w:r>
          <w:rPr>
            <w:rFonts w:ascii="Times New Roman" w:hAnsi="Times New Roman"/>
            <w:sz w:val="28"/>
            <w:szCs w:val="28"/>
          </w:rPr>
          <w:t>ункта 9</w:t>
        </w:r>
        <w:r w:rsidR="002D62FB" w:rsidRPr="002D62FB">
          <w:rPr>
            <w:rFonts w:ascii="Times New Roman" w:hAnsi="Times New Roman"/>
            <w:sz w:val="28"/>
            <w:szCs w:val="28"/>
          </w:rPr>
          <w:t xml:space="preserve"> статьи 2</w:t>
        </w:r>
      </w:hyperlink>
      <w:r>
        <w:rPr>
          <w:rFonts w:ascii="Times New Roman" w:hAnsi="Times New Roman"/>
          <w:sz w:val="28"/>
          <w:szCs w:val="28"/>
        </w:rPr>
        <w:t>6</w:t>
      </w:r>
      <w:r w:rsidR="002D62FB" w:rsidRPr="002D62FB">
        <w:rPr>
          <w:rFonts w:ascii="Times New Roman" w:hAnsi="Times New Roman"/>
          <w:sz w:val="28"/>
          <w:szCs w:val="28"/>
        </w:rPr>
        <w:t xml:space="preserve"> Федерального закона № 67-ФЗ от 12 июня 2002 года «Об основных гарантиях избирательных прав и права на участие в референдуме граждан Российской Федерации», </w:t>
      </w:r>
      <w:proofErr w:type="spellStart"/>
      <w:r w:rsidR="002D62FB" w:rsidRPr="002D62FB">
        <w:rPr>
          <w:rFonts w:ascii="Times New Roman" w:hAnsi="Times New Roman"/>
          <w:sz w:val="28"/>
          <w:szCs w:val="28"/>
        </w:rPr>
        <w:t>пп</w:t>
      </w:r>
      <w:proofErr w:type="spellEnd"/>
      <w:r w:rsidR="002D62FB" w:rsidRPr="002D62FB">
        <w:rPr>
          <w:rFonts w:ascii="Times New Roman" w:hAnsi="Times New Roman"/>
          <w:sz w:val="28"/>
          <w:szCs w:val="28"/>
        </w:rPr>
        <w:t>. «а»  п. 25 Постановления Центральной избирательной комиссии Российской Федерации от  5 декабря 2012 года № 152/1137-6 «О порядке формирования резерва составов участковых комиссий и назначения нового члена участковой избирательной комиссии</w:t>
      </w:r>
      <w:proofErr w:type="gramEnd"/>
      <w:r w:rsidR="002D62FB" w:rsidRPr="002D62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62FB" w:rsidRPr="002D62FB">
        <w:rPr>
          <w:rFonts w:ascii="Times New Roman" w:hAnsi="Times New Roman"/>
          <w:sz w:val="28"/>
          <w:szCs w:val="28"/>
        </w:rPr>
        <w:t>из резерва составов участковых комиссий</w:t>
      </w:r>
      <w:r w:rsidR="002D62FB" w:rsidRPr="002D62FB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2D62FB" w:rsidRPr="002D62FB">
        <w:rPr>
          <w:rFonts w:ascii="Times New Roman" w:hAnsi="Times New Roman"/>
          <w:sz w:val="28"/>
          <w:szCs w:val="28"/>
        </w:rPr>
        <w:t xml:space="preserve"> постановлением Избирательной комиссии Кемеровской области – Кузбасса от 08 декабря 2020 года № 152/1451-6 «О возложении полномочий по формированию резерва составов участковых комиссий на территориальные избирательные комиссии», территориальная избирательная комиссия  </w:t>
      </w:r>
      <w:proofErr w:type="spellStart"/>
      <w:r w:rsidR="002D62FB" w:rsidRPr="002D62FB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2D62FB" w:rsidRPr="002D62FB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gramEnd"/>
    </w:p>
    <w:p w:rsidR="002D62FB" w:rsidRPr="002D62FB" w:rsidRDefault="002D62FB" w:rsidP="002D62F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>РЕШИЛА:</w:t>
      </w:r>
    </w:p>
    <w:p w:rsidR="002D62FB" w:rsidRPr="002D62FB" w:rsidRDefault="002D62FB" w:rsidP="002D62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 xml:space="preserve">1.Исключить из резерва составов участковых избирательных комиссий </w:t>
      </w: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proofErr w:type="spellStart"/>
      <w:r w:rsidRPr="002D62FB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2D62FB">
        <w:rPr>
          <w:rFonts w:ascii="Times New Roman" w:hAnsi="Times New Roman"/>
          <w:sz w:val="28"/>
          <w:szCs w:val="28"/>
        </w:rPr>
        <w:t xml:space="preserve"> муниципального округа лиц согласно прилагаемому списку </w:t>
      </w:r>
      <w:r w:rsidRPr="002D62FB">
        <w:rPr>
          <w:rFonts w:ascii="Times New Roman" w:hAnsi="Times New Roman"/>
          <w:bCs/>
          <w:sz w:val="28"/>
          <w:szCs w:val="28"/>
        </w:rPr>
        <w:t>(список прилагается).</w:t>
      </w:r>
    </w:p>
    <w:p w:rsidR="002D62FB" w:rsidRPr="002D62FB" w:rsidRDefault="002D62FB" w:rsidP="002D62FB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bidi="ru-RU"/>
        </w:rPr>
      </w:pPr>
      <w:r w:rsidRPr="002D62FB">
        <w:rPr>
          <w:rFonts w:ascii="Times New Roman" w:hAnsi="Times New Roman"/>
          <w:sz w:val="28"/>
          <w:szCs w:val="28"/>
        </w:rPr>
        <w:t>2. Направить настоящее решение и список лиц, исключенных из резерва составов участковых комиссий в Избирательную комиссию Кемеровской области - Кузбасса.</w:t>
      </w:r>
    </w:p>
    <w:p w:rsidR="002D62FB" w:rsidRPr="002D62FB" w:rsidRDefault="002D62FB" w:rsidP="002D62FB">
      <w:pPr>
        <w:pStyle w:val="a3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D62FB">
        <w:rPr>
          <w:rFonts w:ascii="Times New Roman" w:eastAsia="Calibri" w:hAnsi="Times New Roman"/>
          <w:sz w:val="28"/>
          <w:szCs w:val="28"/>
          <w:lang w:eastAsia="en-US"/>
        </w:rPr>
        <w:t xml:space="preserve">3.Обнародовать настоящее решение путем размещения на официальном сайте администрации </w:t>
      </w:r>
      <w:proofErr w:type="spellStart"/>
      <w:r w:rsidRPr="002D62FB">
        <w:rPr>
          <w:rFonts w:ascii="Times New Roman" w:eastAsia="Calibri" w:hAnsi="Times New Roman"/>
          <w:sz w:val="28"/>
          <w:szCs w:val="28"/>
          <w:lang w:eastAsia="en-US"/>
        </w:rPr>
        <w:t>Чебулинского</w:t>
      </w:r>
      <w:proofErr w:type="spellEnd"/>
      <w:r w:rsidRPr="002D62F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в информационно-телекоммуникационной сети «Интернет».</w:t>
      </w:r>
    </w:p>
    <w:p w:rsidR="002D62FB" w:rsidRPr="002D62FB" w:rsidRDefault="002D62FB" w:rsidP="002D62F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D62FB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2D62F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2D62F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D62FB">
        <w:rPr>
          <w:rFonts w:ascii="Times New Roman" w:hAnsi="Times New Roman"/>
          <w:color w:val="000000"/>
          <w:sz w:val="28"/>
          <w:szCs w:val="28"/>
        </w:rPr>
        <w:t xml:space="preserve"> исполнением решения возложить на секретаря территориальной избирательной  комиссии </w:t>
      </w:r>
      <w:proofErr w:type="spellStart"/>
      <w:r w:rsidRPr="002D62FB">
        <w:rPr>
          <w:rFonts w:ascii="Times New Roman" w:eastAsia="Calibri" w:hAnsi="Times New Roman"/>
          <w:sz w:val="28"/>
          <w:szCs w:val="28"/>
          <w:lang w:eastAsia="en-US"/>
        </w:rPr>
        <w:t>Чебулинского</w:t>
      </w:r>
      <w:proofErr w:type="spellEnd"/>
      <w:r w:rsidRPr="002D62F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округа </w:t>
      </w:r>
      <w:r w:rsidRPr="002D62FB">
        <w:rPr>
          <w:rFonts w:ascii="Times New Roman" w:hAnsi="Times New Roman"/>
          <w:color w:val="000000"/>
          <w:sz w:val="28"/>
          <w:szCs w:val="28"/>
        </w:rPr>
        <w:t>И.Ю. Варакину.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D62FB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2D62FB">
        <w:rPr>
          <w:rFonts w:ascii="Times New Roman" w:hAnsi="Times New Roman"/>
          <w:sz w:val="28"/>
          <w:szCs w:val="28"/>
        </w:rPr>
        <w:t xml:space="preserve"> 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>избирательной комиссии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D62FB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2D62FB">
        <w:rPr>
          <w:rFonts w:ascii="Times New Roman" w:hAnsi="Times New Roman"/>
          <w:sz w:val="28"/>
          <w:szCs w:val="28"/>
        </w:rPr>
        <w:t xml:space="preserve"> муниципального округа                                Ткачева С.А.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2D62FB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2D62FB">
        <w:rPr>
          <w:rFonts w:ascii="Times New Roman" w:hAnsi="Times New Roman"/>
          <w:sz w:val="28"/>
          <w:szCs w:val="28"/>
        </w:rPr>
        <w:t xml:space="preserve"> 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>избирательной комиссии</w:t>
      </w:r>
    </w:p>
    <w:p w:rsidR="002D62FB" w:rsidRPr="002D62FB" w:rsidRDefault="002D62FB" w:rsidP="002D62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2D62FB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2D62FB">
        <w:rPr>
          <w:rFonts w:ascii="Times New Roman" w:hAnsi="Times New Roman"/>
          <w:sz w:val="28"/>
          <w:szCs w:val="28"/>
        </w:rPr>
        <w:t xml:space="preserve"> муниципального округа                                 Варакина И.Ю.</w:t>
      </w:r>
    </w:p>
    <w:p w:rsidR="002D62FB" w:rsidRDefault="002D62FB">
      <w:pPr>
        <w:rPr>
          <w:sz w:val="28"/>
          <w:szCs w:val="28"/>
        </w:rPr>
      </w:pPr>
    </w:p>
    <w:p w:rsidR="002D62FB" w:rsidRDefault="002D62FB">
      <w:pPr>
        <w:rPr>
          <w:sz w:val="28"/>
          <w:szCs w:val="28"/>
        </w:rPr>
      </w:pPr>
    </w:p>
    <w:p w:rsidR="002D62FB" w:rsidRDefault="002D62FB">
      <w:pPr>
        <w:rPr>
          <w:sz w:val="28"/>
          <w:szCs w:val="28"/>
        </w:rPr>
      </w:pPr>
    </w:p>
    <w:p w:rsidR="002D62FB" w:rsidRPr="002D62FB" w:rsidRDefault="002D62FB" w:rsidP="002D62FB">
      <w:pPr>
        <w:spacing w:after="0" w:line="240" w:lineRule="auto"/>
        <w:jc w:val="right"/>
        <w:rPr>
          <w:rFonts w:ascii="Open Sans" w:hAnsi="Open Sans"/>
          <w:sz w:val="24"/>
          <w:szCs w:val="24"/>
        </w:rPr>
      </w:pPr>
      <w:r w:rsidRPr="002D62FB">
        <w:rPr>
          <w:rFonts w:ascii="Open Sans" w:hAnsi="Open Sans"/>
          <w:sz w:val="24"/>
          <w:szCs w:val="24"/>
        </w:rPr>
        <w:t xml:space="preserve">Приложение № 1 к решению </w:t>
      </w:r>
    </w:p>
    <w:p w:rsidR="002D62FB" w:rsidRPr="002D62FB" w:rsidRDefault="002D62FB" w:rsidP="002D62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100207"/>
      <w:bookmarkEnd w:id="0"/>
      <w:r>
        <w:rPr>
          <w:rFonts w:ascii="Times New Roman" w:hAnsi="Times New Roman"/>
          <w:sz w:val="24"/>
          <w:szCs w:val="24"/>
        </w:rPr>
        <w:t>т</w:t>
      </w:r>
      <w:r w:rsidRPr="002D62FB">
        <w:rPr>
          <w:rFonts w:ascii="Times New Roman" w:hAnsi="Times New Roman"/>
          <w:sz w:val="24"/>
          <w:szCs w:val="24"/>
        </w:rPr>
        <w:t xml:space="preserve">ерриториальной избирательной </w:t>
      </w:r>
    </w:p>
    <w:p w:rsidR="002D62FB" w:rsidRPr="002D62FB" w:rsidRDefault="002D62FB" w:rsidP="002D62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Чебулинского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2D62FB">
        <w:rPr>
          <w:rFonts w:ascii="Times New Roman" w:hAnsi="Times New Roman"/>
          <w:sz w:val="24"/>
          <w:szCs w:val="24"/>
        </w:rPr>
        <w:t xml:space="preserve"> округа</w:t>
      </w:r>
    </w:p>
    <w:p w:rsidR="002D62FB" w:rsidRPr="002D62FB" w:rsidRDefault="00BB40DD" w:rsidP="002D62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62FB">
        <w:rPr>
          <w:rFonts w:ascii="Times New Roman" w:hAnsi="Times New Roman"/>
          <w:sz w:val="24"/>
          <w:szCs w:val="24"/>
        </w:rPr>
        <w:t>О</w:t>
      </w:r>
      <w:r w:rsidR="002D62FB" w:rsidRPr="002D62F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02</w:t>
      </w:r>
      <w:r w:rsidR="002D62F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2D62FB" w:rsidRPr="002D62FB">
        <w:rPr>
          <w:rFonts w:ascii="Times New Roman" w:hAnsi="Times New Roman"/>
          <w:sz w:val="24"/>
          <w:szCs w:val="24"/>
        </w:rPr>
        <w:t>.202</w:t>
      </w:r>
      <w:r w:rsidR="002D62FB">
        <w:rPr>
          <w:rFonts w:ascii="Times New Roman" w:hAnsi="Times New Roman"/>
          <w:sz w:val="24"/>
          <w:szCs w:val="24"/>
        </w:rPr>
        <w:t>3</w:t>
      </w:r>
      <w:r w:rsidR="002D62FB" w:rsidRPr="002D62FB">
        <w:rPr>
          <w:rFonts w:ascii="Times New Roman" w:hAnsi="Times New Roman"/>
          <w:sz w:val="24"/>
          <w:szCs w:val="24"/>
        </w:rPr>
        <w:t xml:space="preserve"> года № </w:t>
      </w:r>
      <w:r w:rsidR="002D62FB">
        <w:rPr>
          <w:rFonts w:ascii="Times New Roman" w:hAnsi="Times New Roman"/>
          <w:sz w:val="24"/>
          <w:szCs w:val="24"/>
        </w:rPr>
        <w:t>43</w:t>
      </w:r>
      <w:r w:rsidR="002D62FB" w:rsidRPr="002D62FB">
        <w:rPr>
          <w:rFonts w:ascii="Times New Roman" w:hAnsi="Times New Roman"/>
          <w:sz w:val="24"/>
          <w:szCs w:val="24"/>
        </w:rPr>
        <w:t>/</w:t>
      </w:r>
      <w:r w:rsidR="002D62FB">
        <w:rPr>
          <w:rFonts w:ascii="Times New Roman" w:hAnsi="Times New Roman"/>
          <w:sz w:val="24"/>
          <w:szCs w:val="24"/>
        </w:rPr>
        <w:t>89</w:t>
      </w:r>
    </w:p>
    <w:p w:rsidR="002D62FB" w:rsidRDefault="002D62FB">
      <w:pPr>
        <w:rPr>
          <w:sz w:val="28"/>
          <w:szCs w:val="28"/>
        </w:rPr>
      </w:pPr>
    </w:p>
    <w:p w:rsidR="002D62FB" w:rsidRDefault="002D62FB">
      <w:pPr>
        <w:rPr>
          <w:sz w:val="28"/>
          <w:szCs w:val="28"/>
        </w:rPr>
      </w:pPr>
    </w:p>
    <w:p w:rsidR="002D62FB" w:rsidRPr="002D62FB" w:rsidRDefault="002D62FB" w:rsidP="002D62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2FB">
        <w:rPr>
          <w:rFonts w:ascii="Times New Roman" w:hAnsi="Times New Roman"/>
          <w:sz w:val="28"/>
          <w:szCs w:val="28"/>
        </w:rPr>
        <w:t>Список лиц</w:t>
      </w:r>
      <w:r>
        <w:rPr>
          <w:rFonts w:ascii="Times New Roman" w:hAnsi="Times New Roman"/>
          <w:sz w:val="28"/>
          <w:szCs w:val="28"/>
        </w:rPr>
        <w:t>,</w:t>
      </w:r>
      <w:r w:rsidRPr="002D62FB">
        <w:rPr>
          <w:rFonts w:ascii="Times New Roman" w:hAnsi="Times New Roman"/>
          <w:sz w:val="28"/>
          <w:szCs w:val="28"/>
        </w:rPr>
        <w:t xml:space="preserve"> исключенных из резерва составов участковых комиссий</w:t>
      </w:r>
    </w:p>
    <w:p w:rsidR="002D62FB" w:rsidRPr="002D62FB" w:rsidRDefault="002D62FB" w:rsidP="002D6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2D62FB">
        <w:rPr>
          <w:rFonts w:ascii="Times New Roman" w:hAnsi="Times New Roman"/>
          <w:sz w:val="28"/>
          <w:szCs w:val="28"/>
        </w:rPr>
        <w:t xml:space="preserve">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2D62FB" w:rsidRDefault="002D62FB">
      <w:pPr>
        <w:rPr>
          <w:sz w:val="28"/>
          <w:szCs w:val="28"/>
        </w:rPr>
      </w:pPr>
    </w:p>
    <w:p w:rsidR="002D62FB" w:rsidRDefault="002D62FB">
      <w:pPr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418"/>
        <w:gridCol w:w="2409"/>
        <w:gridCol w:w="2410"/>
      </w:tblGrid>
      <w:tr w:rsidR="002D62FB" w:rsidRPr="002D62FB" w:rsidTr="009829B7">
        <w:tc>
          <w:tcPr>
            <w:tcW w:w="817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 xml:space="preserve">№ </w:t>
            </w:r>
            <w:proofErr w:type="gramStart"/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п</w:t>
            </w:r>
            <w:proofErr w:type="gramEnd"/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/п</w:t>
            </w:r>
          </w:p>
        </w:tc>
        <w:tc>
          <w:tcPr>
            <w:tcW w:w="226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Фамилия, имя, отчество</w:t>
            </w: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br/>
            </w:r>
          </w:p>
        </w:tc>
        <w:tc>
          <w:tcPr>
            <w:tcW w:w="141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409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" w:hAnsi="Times New Roman"/>
                <w:b/>
                <w:sz w:val="20"/>
                <w:szCs w:val="24"/>
              </w:rPr>
              <w:t>Наименование субъекта выдвижения</w:t>
            </w:r>
          </w:p>
        </w:tc>
        <w:tc>
          <w:tcPr>
            <w:tcW w:w="2410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Очередность назначения, указанная политической партией</w:t>
            </w:r>
          </w:p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2D62FB">
              <w:rPr>
                <w:rFonts w:ascii="Times New Roman CYR" w:hAnsi="Times New Roman CYR"/>
                <w:b/>
                <w:sz w:val="20"/>
                <w:szCs w:val="24"/>
              </w:rPr>
              <w:t>(при наличии)</w:t>
            </w:r>
          </w:p>
        </w:tc>
      </w:tr>
      <w:tr w:rsidR="002D62FB" w:rsidRPr="002D62FB" w:rsidTr="009829B7">
        <w:tc>
          <w:tcPr>
            <w:tcW w:w="817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2D62FB">
              <w:rPr>
                <w:rFonts w:ascii="Times New Roman CYR" w:hAnsi="Times New Roman CYR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26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62FB">
              <w:rPr>
                <w:rFonts w:ascii="Times New Roman CYR" w:hAnsi="Times New Roman CYR"/>
                <w:sz w:val="24"/>
                <w:szCs w:val="24"/>
              </w:rPr>
              <w:t>Черникова Любовь Ивановна</w:t>
            </w:r>
          </w:p>
        </w:tc>
        <w:tc>
          <w:tcPr>
            <w:tcW w:w="141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04.01.1997</w:t>
            </w:r>
          </w:p>
        </w:tc>
        <w:tc>
          <w:tcPr>
            <w:tcW w:w="2409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Чебулинское</w:t>
            </w:r>
            <w:proofErr w:type="spellEnd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"</w:t>
            </w:r>
            <w:proofErr w:type="gramStart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ЕДИНАЯ</w:t>
            </w:r>
            <w:proofErr w:type="gramEnd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РОССИЯ"</w:t>
            </w:r>
          </w:p>
        </w:tc>
        <w:tc>
          <w:tcPr>
            <w:tcW w:w="2410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val="en-US"/>
              </w:rPr>
            </w:pPr>
            <w:r w:rsidRPr="002D62FB">
              <w:rPr>
                <w:rFonts w:ascii="Times New Roman CYR" w:hAnsi="Times New Roman CYR"/>
                <w:sz w:val="24"/>
                <w:szCs w:val="24"/>
                <w:lang w:val="en-US"/>
              </w:rPr>
              <w:t>-</w:t>
            </w:r>
          </w:p>
        </w:tc>
      </w:tr>
      <w:tr w:rsidR="002D62FB" w:rsidRPr="002D62FB" w:rsidTr="009829B7">
        <w:tc>
          <w:tcPr>
            <w:tcW w:w="817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62FB">
              <w:rPr>
                <w:rFonts w:ascii="Times New Roman CYR" w:hAnsi="Times New Roman CYR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 w:rsidRPr="002D62FB">
              <w:rPr>
                <w:rFonts w:ascii="Times New Roman CYR" w:hAnsi="Times New Roman CYR"/>
                <w:sz w:val="24"/>
                <w:szCs w:val="24"/>
              </w:rPr>
              <w:t>Паршинцева</w:t>
            </w:r>
            <w:proofErr w:type="spellEnd"/>
            <w:r w:rsidRPr="002D62FB">
              <w:rPr>
                <w:rFonts w:ascii="Times New Roman CYR" w:hAnsi="Times New Roman CYR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418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2D62FB">
              <w:rPr>
                <w:rFonts w:ascii="Times New Roman CYR" w:hAnsi="Times New Roman CYR"/>
                <w:sz w:val="24"/>
                <w:szCs w:val="24"/>
              </w:rPr>
              <w:t>20.01.1992</w:t>
            </w:r>
          </w:p>
        </w:tc>
        <w:tc>
          <w:tcPr>
            <w:tcW w:w="2409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Чебулинское</w:t>
            </w:r>
            <w:proofErr w:type="spellEnd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муниципальное окружное местное отделение Кузбасского регионального отделения Всероссийской политической партии "</w:t>
            </w:r>
            <w:proofErr w:type="gramStart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ЕДИНАЯ</w:t>
            </w:r>
            <w:proofErr w:type="gramEnd"/>
            <w:r w:rsidRPr="002D62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РОССИЯ"</w:t>
            </w:r>
          </w:p>
        </w:tc>
        <w:tc>
          <w:tcPr>
            <w:tcW w:w="2410" w:type="dxa"/>
          </w:tcPr>
          <w:p w:rsidR="002D62FB" w:rsidRPr="002D62FB" w:rsidRDefault="002D62FB" w:rsidP="002D62FB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2D62FB" w:rsidRPr="002D62FB" w:rsidRDefault="002D62FB" w:rsidP="002D62FB">
      <w:pPr>
        <w:rPr>
          <w:sz w:val="24"/>
          <w:szCs w:val="24"/>
        </w:rPr>
      </w:pPr>
    </w:p>
    <w:p w:rsidR="002D62FB" w:rsidRPr="002D62FB" w:rsidRDefault="002D62FB">
      <w:pPr>
        <w:rPr>
          <w:sz w:val="28"/>
          <w:szCs w:val="28"/>
        </w:rPr>
      </w:pPr>
    </w:p>
    <w:sectPr w:rsidR="002D62FB" w:rsidRPr="002D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FB"/>
    <w:rsid w:val="001215B5"/>
    <w:rsid w:val="002D62FB"/>
    <w:rsid w:val="00BB40DD"/>
    <w:rsid w:val="00C3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2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2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20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2023-01-24T06:36:00Z</dcterms:created>
  <dcterms:modified xsi:type="dcterms:W3CDTF">2023-02-02T03:57:00Z</dcterms:modified>
</cp:coreProperties>
</file>