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648C" w14:textId="77777777" w:rsidR="002D593C" w:rsidRPr="00C80FD1" w:rsidRDefault="002D593C" w:rsidP="002D593C">
      <w:pPr>
        <w:pStyle w:val="1"/>
        <w:jc w:val="center"/>
      </w:pPr>
      <w:r w:rsidRPr="00C80FD1">
        <w:rPr>
          <w:noProof/>
        </w:rPr>
        <w:drawing>
          <wp:inline distT="0" distB="0" distL="0" distR="0" wp14:anchorId="42A509F4" wp14:editId="507BB0E7">
            <wp:extent cx="873125" cy="1080770"/>
            <wp:effectExtent l="19050" t="0" r="3175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E0628" w14:textId="77777777" w:rsidR="002D593C" w:rsidRPr="00C80FD1" w:rsidRDefault="002D593C" w:rsidP="002D593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</w:rPr>
        <w:br/>
      </w:r>
      <w:r w:rsidRPr="00C80F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E9F0852" w14:textId="77777777" w:rsidR="002D593C" w:rsidRPr="00C80FD1" w:rsidRDefault="002D593C" w:rsidP="002D593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C80FD1">
        <w:rPr>
          <w:rFonts w:ascii="Times New Roman" w:hAnsi="Times New Roman" w:cs="Times New Roman"/>
          <w:b/>
        </w:rPr>
        <w:t xml:space="preserve"> - </w:t>
      </w:r>
      <w:r w:rsidRPr="00C80FD1">
        <w:rPr>
          <w:rFonts w:ascii="Times New Roman" w:hAnsi="Times New Roman" w:cs="Times New Roman"/>
          <w:b/>
          <w:sz w:val="28"/>
          <w:szCs w:val="28"/>
        </w:rPr>
        <w:t>КУЗБАСС</w:t>
      </w:r>
    </w:p>
    <w:p w14:paraId="560EF8D2" w14:textId="77777777" w:rsidR="002D593C" w:rsidRDefault="002D593C" w:rsidP="002D593C">
      <w:pPr>
        <w:jc w:val="center"/>
        <w:rPr>
          <w:rFonts w:ascii="Times New Roman" w:hAnsi="Times New Roman"/>
          <w:b/>
          <w:sz w:val="28"/>
          <w:szCs w:val="28"/>
        </w:rPr>
      </w:pPr>
      <w:r w:rsidRPr="00C80FD1"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14:paraId="176C71A0" w14:textId="77777777" w:rsidR="002D593C" w:rsidRPr="00C80FD1" w:rsidRDefault="002D593C" w:rsidP="002D59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- СЧЕТНАЯ  ПАЛАТА</w:t>
      </w:r>
    </w:p>
    <w:p w14:paraId="364FB8BA" w14:textId="77777777" w:rsidR="002D593C" w:rsidRDefault="002D593C" w:rsidP="002D593C">
      <w:pPr>
        <w:pStyle w:val="ConsPlusTitle"/>
        <w:jc w:val="center"/>
        <w:rPr>
          <w:sz w:val="28"/>
          <w:szCs w:val="28"/>
        </w:rPr>
      </w:pPr>
      <w:r w:rsidRPr="00C80FD1">
        <w:rPr>
          <w:sz w:val="28"/>
          <w:szCs w:val="28"/>
        </w:rPr>
        <w:t>ЧЕБУЛИНСКОГО МУНИЦИПАЛЬНОГО ОКРУГА</w:t>
      </w:r>
    </w:p>
    <w:p w14:paraId="2B6E9ADA" w14:textId="77777777" w:rsidR="002D593C" w:rsidRPr="00C80FD1" w:rsidRDefault="002D593C" w:rsidP="002D593C">
      <w:pPr>
        <w:pStyle w:val="ConsPlusTitle"/>
        <w:jc w:val="center"/>
        <w:rPr>
          <w:sz w:val="28"/>
          <w:szCs w:val="28"/>
        </w:rPr>
      </w:pPr>
    </w:p>
    <w:p w14:paraId="4D376A85" w14:textId="77777777" w:rsidR="002D593C" w:rsidRDefault="002D593C" w:rsidP="002D59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C80FD1">
        <w:rPr>
          <w:rFonts w:ascii="Times New Roman" w:hAnsi="Times New Roman"/>
          <w:b/>
          <w:sz w:val="32"/>
          <w:szCs w:val="32"/>
        </w:rPr>
        <w:t>АСПОРЯЖЕНИЕ</w:t>
      </w:r>
    </w:p>
    <w:p w14:paraId="61FE5B89" w14:textId="77777777" w:rsidR="002D593C" w:rsidRDefault="002D593C" w:rsidP="002D593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«02» февраля 2022 № 4-р</w:t>
      </w:r>
    </w:p>
    <w:p w14:paraId="760A9432" w14:textId="77777777" w:rsidR="002D593C" w:rsidRDefault="002D593C" w:rsidP="002D593C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25B54">
        <w:rPr>
          <w:rFonts w:ascii="Times New Roman" w:hAnsi="Times New Roman"/>
          <w:sz w:val="24"/>
          <w:szCs w:val="24"/>
        </w:rPr>
        <w:t>пгт</w:t>
      </w:r>
      <w:proofErr w:type="spellEnd"/>
      <w:r w:rsidRPr="00525B54">
        <w:rPr>
          <w:rFonts w:ascii="Times New Roman" w:hAnsi="Times New Roman"/>
          <w:sz w:val="24"/>
          <w:szCs w:val="24"/>
        </w:rPr>
        <w:t xml:space="preserve"> Верх-Чебула</w:t>
      </w:r>
    </w:p>
    <w:p w14:paraId="0EE444EB" w14:textId="77777777" w:rsidR="002D593C" w:rsidRPr="00525B54" w:rsidRDefault="002D593C" w:rsidP="002D59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349D7F" w14:textId="77777777" w:rsidR="002D593C" w:rsidRDefault="002D593C" w:rsidP="002D593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 Регламента  Контрольно-счетной  палаты  Чебулинского  муниципального  округа</w:t>
      </w:r>
    </w:p>
    <w:p w14:paraId="0B8AFED6" w14:textId="77777777" w:rsidR="002D593C" w:rsidRDefault="002D593C" w:rsidP="002D593C">
      <w:pPr>
        <w:jc w:val="both"/>
        <w:rPr>
          <w:rFonts w:ascii="Times New Roman" w:hAnsi="Times New Roman"/>
          <w:b/>
          <w:sz w:val="28"/>
          <w:szCs w:val="28"/>
        </w:rPr>
      </w:pPr>
    </w:p>
    <w:p w14:paraId="6E5F0838" w14:textId="77777777" w:rsidR="002D593C" w:rsidRDefault="002D593C" w:rsidP="002D59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статьями 9, 10  Федерального закона от 07.02.2011 № 6-ФЗ «Об общих принципах организации и деятельности контрольно м- счетных органов субъектов  Российской Федерации и муниципальных  образований», статьей 12 Положения о контрольно-счетной  палате Чебулинского  муниципального  округа, утвержденного решением Совета  народных  депутатов Чебулинского  муниципального округа от 08.11.2021 №196:</w:t>
      </w:r>
    </w:p>
    <w:p w14:paraId="4ECB3A30" w14:textId="77777777" w:rsidR="002D593C" w:rsidRDefault="002D593C" w:rsidP="002D59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регламент  контрольно-счетной  палаты  Чебулинского  муниципального  округа.</w:t>
      </w:r>
    </w:p>
    <w:p w14:paraId="6584285D" w14:textId="77777777" w:rsidR="002D593C" w:rsidRPr="00C80FD1" w:rsidRDefault="002D593C" w:rsidP="002D59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2.Контроль за  исполнением настоящего  распоряжения оставляю  за  собой.</w:t>
      </w:r>
    </w:p>
    <w:p w14:paraId="1A0D6B54" w14:textId="77777777" w:rsidR="002D593C" w:rsidRPr="00C80FD1" w:rsidRDefault="002D593C" w:rsidP="002D593C">
      <w:pPr>
        <w:rPr>
          <w:rFonts w:ascii="Times New Roman" w:hAnsi="Times New Roman"/>
        </w:rPr>
      </w:pPr>
    </w:p>
    <w:p w14:paraId="0FDB2C71" w14:textId="77777777" w:rsidR="002D593C" w:rsidRPr="00C80FD1" w:rsidRDefault="002D593C" w:rsidP="002D593C">
      <w:pPr>
        <w:rPr>
          <w:rFonts w:ascii="Times New Roman" w:hAnsi="Times New Roman"/>
        </w:rPr>
      </w:pPr>
    </w:p>
    <w:p w14:paraId="6644A3FF" w14:textId="77777777" w:rsidR="002D593C" w:rsidRDefault="002D593C" w:rsidP="002D593C">
      <w:pPr>
        <w:contextualSpacing/>
        <w:rPr>
          <w:rFonts w:ascii="Times New Roman" w:hAnsi="Times New Roman"/>
          <w:sz w:val="28"/>
          <w:szCs w:val="28"/>
        </w:rPr>
      </w:pPr>
      <w:r w:rsidRPr="00C80FD1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72544945" w14:textId="77777777" w:rsidR="002D593C" w:rsidRPr="00C80FD1" w:rsidRDefault="002D593C" w:rsidP="002D593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 палаты</w:t>
      </w:r>
    </w:p>
    <w:p w14:paraId="268BE1E4" w14:textId="77777777" w:rsidR="002D593C" w:rsidRPr="00C80FD1" w:rsidRDefault="002D593C" w:rsidP="002D593C">
      <w:pPr>
        <w:contextualSpacing/>
        <w:rPr>
          <w:rFonts w:ascii="Times New Roman" w:hAnsi="Times New Roman"/>
          <w:sz w:val="28"/>
          <w:szCs w:val="28"/>
        </w:rPr>
      </w:pPr>
      <w:r w:rsidRPr="00C80FD1">
        <w:rPr>
          <w:rFonts w:ascii="Times New Roman" w:hAnsi="Times New Roman"/>
          <w:sz w:val="28"/>
          <w:szCs w:val="28"/>
        </w:rPr>
        <w:t xml:space="preserve">Чебулинского муниципального округа                                          </w:t>
      </w:r>
      <w:proofErr w:type="spellStart"/>
      <w:r w:rsidRPr="00C80FD1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А.Шелкова</w:t>
      </w:r>
      <w:proofErr w:type="spellEnd"/>
      <w:r w:rsidRPr="00C80FD1">
        <w:rPr>
          <w:rFonts w:ascii="Times New Roman" w:hAnsi="Times New Roman"/>
          <w:sz w:val="28"/>
          <w:szCs w:val="28"/>
        </w:rPr>
        <w:t xml:space="preserve">                       </w:t>
      </w:r>
    </w:p>
    <w:p w14:paraId="5F65AB30" w14:textId="77777777" w:rsidR="002D593C" w:rsidRDefault="002D593C" w:rsidP="002D593C"/>
    <w:p w14:paraId="5A653597" w14:textId="77777777" w:rsidR="006C5487" w:rsidRDefault="006C5487" w:rsidP="00ED4235">
      <w:pPr>
        <w:pStyle w:val="1"/>
        <w:jc w:val="center"/>
        <w:rPr>
          <w:rFonts w:asciiTheme="minorHAnsi" w:hAnsiTheme="minorHAnsi"/>
        </w:rPr>
      </w:pPr>
    </w:p>
    <w:p w14:paraId="77C5C3EF" w14:textId="77777777" w:rsidR="00ED4235" w:rsidRPr="00C80FD1" w:rsidRDefault="00ED4235" w:rsidP="00ED4235">
      <w:pPr>
        <w:pStyle w:val="1"/>
        <w:jc w:val="center"/>
      </w:pPr>
      <w:r w:rsidRPr="00C80FD1">
        <w:rPr>
          <w:noProof/>
        </w:rPr>
        <w:drawing>
          <wp:inline distT="0" distB="0" distL="0" distR="0" wp14:anchorId="343E70E6" wp14:editId="5A7DFF5F">
            <wp:extent cx="873125" cy="1080770"/>
            <wp:effectExtent l="19050" t="0" r="317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A9F1B" w14:textId="77777777" w:rsidR="00ED4235" w:rsidRDefault="00ED4235" w:rsidP="00ED4235">
      <w:pPr>
        <w:pStyle w:val="ConsPlusTitlePage"/>
        <w:jc w:val="center"/>
        <w:rPr>
          <w:rFonts w:ascii="Times New Roman" w:hAnsi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</w:rPr>
        <w:br/>
      </w:r>
    </w:p>
    <w:p w14:paraId="41B6D59B" w14:textId="77777777" w:rsidR="00ED4235" w:rsidRPr="00C80FD1" w:rsidRDefault="00ED4235" w:rsidP="00ED42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- СЧЕТНАЯ  ПАЛАТА</w:t>
      </w:r>
    </w:p>
    <w:p w14:paraId="1E2D6C75" w14:textId="77777777" w:rsidR="00ED4235" w:rsidRDefault="00ED4235" w:rsidP="00ED4235">
      <w:pPr>
        <w:pStyle w:val="ConsPlusTitle"/>
        <w:jc w:val="center"/>
        <w:rPr>
          <w:sz w:val="28"/>
          <w:szCs w:val="28"/>
        </w:rPr>
      </w:pPr>
      <w:r w:rsidRPr="00C80FD1">
        <w:rPr>
          <w:sz w:val="28"/>
          <w:szCs w:val="28"/>
        </w:rPr>
        <w:t>ЧЕБУЛИНСКОГО МУНИЦИПАЛЬНОГО ОКРУГА</w:t>
      </w:r>
    </w:p>
    <w:p w14:paraId="4FA6937A" w14:textId="77777777" w:rsidR="003F4938" w:rsidRDefault="003F4938" w:rsidP="00ED4235">
      <w:pPr>
        <w:jc w:val="center"/>
      </w:pPr>
    </w:p>
    <w:p w14:paraId="44749A65" w14:textId="77777777" w:rsidR="00ED4235" w:rsidRDefault="00ED4235" w:rsidP="00ED4235">
      <w:pPr>
        <w:jc w:val="center"/>
      </w:pPr>
    </w:p>
    <w:p w14:paraId="4853DDD2" w14:textId="77777777" w:rsidR="00ED4235" w:rsidRDefault="00E8303F" w:rsidP="00ED4235">
      <w:pPr>
        <w:jc w:val="center"/>
        <w:rPr>
          <w:rFonts w:ascii="Times New Roman" w:hAnsi="Times New Roman"/>
          <w:b/>
          <w:sz w:val="32"/>
          <w:szCs w:val="32"/>
        </w:rPr>
      </w:pPr>
      <w:r w:rsidRPr="00E8303F">
        <w:rPr>
          <w:rFonts w:ascii="Times New Roman" w:hAnsi="Times New Roman"/>
          <w:b/>
          <w:sz w:val="32"/>
          <w:szCs w:val="32"/>
        </w:rPr>
        <w:t>РЕГЛАМЕНТ</w:t>
      </w:r>
    </w:p>
    <w:p w14:paraId="5471A5EB" w14:textId="77777777" w:rsidR="00E8303F" w:rsidRDefault="00E8303F" w:rsidP="00ED423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6F7000A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14:paraId="6CC94709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ЧЕБУЛИНСКОГО МУНИЦИПАЛЬНОГО ОКРУГА</w:t>
      </w:r>
    </w:p>
    <w:p w14:paraId="00B72872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9760C7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3687117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C72036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A2B9730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53ED3F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C15771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443D73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F655D7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481CFA" w14:textId="77777777" w:rsidR="00E8303F" w:rsidRDefault="00E8303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8C9708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8303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</w:t>
      </w:r>
    </w:p>
    <w:p w14:paraId="698B038B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</w:t>
      </w:r>
    </w:p>
    <w:p w14:paraId="1513CC15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14:paraId="3388FA47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Чебулинского  муниципального округа</w:t>
      </w:r>
    </w:p>
    <w:p w14:paraId="28F6358F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от 02.02.2022 №4-р</w:t>
      </w:r>
    </w:p>
    <w:p w14:paraId="08717888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429BB1F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FFC5333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E10BB8C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2F7B28B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3893950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268A274" w14:textId="77777777" w:rsidR="00E8303F" w:rsidRDefault="00E8303F" w:rsidP="00E830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32D3EBE" w14:textId="77777777" w:rsidR="00E8303F" w:rsidRDefault="00E8303F" w:rsidP="00E8303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Верх-Чебула</w:t>
      </w:r>
    </w:p>
    <w:p w14:paraId="69CCC993" w14:textId="77777777" w:rsidR="00E8303F" w:rsidRDefault="00E8303F" w:rsidP="00E830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</w:t>
      </w:r>
    </w:p>
    <w:p w14:paraId="705E0256" w14:textId="77777777" w:rsidR="00737A9F" w:rsidRPr="006A1625" w:rsidRDefault="00737A9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618C99B2" w14:textId="77777777" w:rsidR="00737A9F" w:rsidRPr="006A1625" w:rsidRDefault="00737A9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9F136A0" w14:textId="77777777" w:rsidR="00737A9F" w:rsidRDefault="00737A9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 ПОЛОЖЕНИЯ</w:t>
      </w:r>
    </w:p>
    <w:p w14:paraId="65C986B8" w14:textId="77777777" w:rsidR="00737A9F" w:rsidRDefault="00737A9F" w:rsidP="00E830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421E93" w14:textId="77777777" w:rsidR="00737A9F" w:rsidRDefault="00737A9F" w:rsidP="00F03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</w:t>
      </w:r>
      <w:r w:rsidR="00F030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F0304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Предмет и содержание Регламента  контрольно – счетной  палаты  Чебулинского  муниципального  округа</w:t>
      </w:r>
    </w:p>
    <w:p w14:paraId="269BF686" w14:textId="77777777" w:rsidR="00737A9F" w:rsidRDefault="00737A9F" w:rsidP="00627D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84D35BE" w14:textId="77777777" w:rsidR="00737A9F" w:rsidRDefault="00737A9F" w:rsidP="0062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1.1.</w:t>
      </w:r>
      <w:r w:rsidR="00A80443">
        <w:rPr>
          <w:rFonts w:ascii="Times New Roman" w:hAnsi="Times New Roman"/>
          <w:sz w:val="28"/>
          <w:szCs w:val="28"/>
        </w:rPr>
        <w:t>Регламент  контрольно – счетной  палаты Чебулинского  муниципального округа (далее – Регламент) подготовлен  на  основании  Федерального  закона от 07.02.2011 №6-ФЗ «Об  общих  принципах  организации  и деятельности контрольно-счетных  органов  субъектов Российской  Федерации и муниципальных образований», во  исполнение  требований Положения  о контрольно-счетной  палате Чебулинского  муниципального  округа,  утвержденного  решением  Совета  народных  депутатов  Чебулинского  муниципального  округа  от  08.22.2021 № 196( далее – Положение).</w:t>
      </w:r>
    </w:p>
    <w:p w14:paraId="5513834D" w14:textId="77777777" w:rsidR="00A80443" w:rsidRDefault="00A80443" w:rsidP="0062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Требования  настоящего  Регламента</w:t>
      </w:r>
      <w:r w:rsidR="00054B70">
        <w:rPr>
          <w:rFonts w:ascii="Times New Roman" w:hAnsi="Times New Roman"/>
          <w:sz w:val="28"/>
          <w:szCs w:val="28"/>
        </w:rPr>
        <w:t xml:space="preserve">  распространяются   на  работников  контрольно – счетной  палаты(далее – Палаты).  Неисполнение  работником Палаты  требований  Регламента  является  нарушением  служебной  дисциплины  и  влечет  за  собой  ответственность,  установленную  законодательством.</w:t>
      </w:r>
    </w:p>
    <w:p w14:paraId="68A11389" w14:textId="77777777" w:rsidR="00054B70" w:rsidRDefault="00054B70" w:rsidP="0062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1.2.Регламент  определяет:</w:t>
      </w:r>
    </w:p>
    <w:p w14:paraId="06776490" w14:textId="77777777" w:rsidR="00054B70" w:rsidRDefault="00054B70" w:rsidP="00627D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 председателя  Палаты,  аудиторов  Палаты.</w:t>
      </w:r>
    </w:p>
    <w:p w14:paraId="2D598A1B" w14:textId="77777777" w:rsidR="00054B70" w:rsidRDefault="00054B70" w:rsidP="00627D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 подготовки, проведения, оформления  и  утверждения  результатов контрольных  и  экспертно – аналитических  мероприятий.</w:t>
      </w:r>
    </w:p>
    <w:p w14:paraId="5F140493" w14:textId="77777777" w:rsidR="00054B70" w:rsidRDefault="00054B70" w:rsidP="00627D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 вопросы  деятельности Палаты.</w:t>
      </w:r>
    </w:p>
    <w:p w14:paraId="1E006248" w14:textId="77777777" w:rsidR="00054B70" w:rsidRDefault="00054B70" w:rsidP="00627D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 опубликования  в средствах  массовой  информации или  размещения в сети Интернет информации о деятельности палаты.</w:t>
      </w:r>
    </w:p>
    <w:p w14:paraId="0FC726B2" w14:textId="77777777" w:rsidR="00054B70" w:rsidRDefault="00054B70" w:rsidP="00627D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 вопросы  деятельности Палаты.</w:t>
      </w:r>
    </w:p>
    <w:p w14:paraId="66243987" w14:textId="77777777" w:rsidR="00054B70" w:rsidRDefault="00054B70" w:rsidP="00627D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1.3.Регламент  состоит из  основного  текста  и приложений.</w:t>
      </w:r>
      <w:r w:rsidR="00627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к  Регламенту  являются  обязательными  для  исполнения  всеми  работниками Палаты  наравне  с положениями  основного  текста  Регламента.</w:t>
      </w:r>
    </w:p>
    <w:p w14:paraId="16BFD918" w14:textId="77777777" w:rsidR="00054B70" w:rsidRDefault="00054B70" w:rsidP="00627D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1.4.Внесение  изменений  в  Регламент:</w:t>
      </w:r>
    </w:p>
    <w:p w14:paraId="58F83A85" w14:textId="77777777" w:rsidR="00054B70" w:rsidRDefault="00054B70" w:rsidP="00627D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Проект  Регламента, а также  изменения  и  дополнения к  нему вносятся на  рассмотрение  Коллегии  председателем  Палаты.</w:t>
      </w:r>
    </w:p>
    <w:p w14:paraId="45E9E120" w14:textId="77777777" w:rsidR="00054B70" w:rsidRDefault="00054B70" w:rsidP="00627D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1.4.2. Председатель  Палаты  утверждает Регламент,  а  также  изменения  и  дополнения  к нему  по  результатам  рассмотрения  Коллегией  путем  издания  распоряжения.</w:t>
      </w:r>
    </w:p>
    <w:p w14:paraId="386E562D" w14:textId="77777777" w:rsidR="00F03041" w:rsidRDefault="00F03041" w:rsidP="00627D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1.4.3.Новый  Регламент  или  изменения и  дополнения в Регламент  вступают  в силу в день,  следующий  за  днем  их  утверждения председателем  Палаты.</w:t>
      </w:r>
    </w:p>
    <w:p w14:paraId="7BECD61C" w14:textId="77777777" w:rsidR="00F03041" w:rsidRDefault="00F03041" w:rsidP="00627D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1.4.4. В  случае  принятия  Регламента  в  новой  редакции  или  внесения  изменений  и  дополнений в Регламент  внесенные  изменения  доводятся  до  всех работников  Палаты.</w:t>
      </w:r>
    </w:p>
    <w:p w14:paraId="47DEE13D" w14:textId="77777777" w:rsidR="00F03041" w:rsidRDefault="00F03041" w:rsidP="00054B7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C73BEBF" w14:textId="77777777" w:rsidR="00F03041" w:rsidRDefault="00F03041" w:rsidP="00F0304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2.Порядок  принятия  решений  по  вопросам,  не  урегулированным  Регламентом</w:t>
      </w:r>
    </w:p>
    <w:p w14:paraId="0F697A35" w14:textId="77777777" w:rsidR="00F03041" w:rsidRDefault="00F03041" w:rsidP="00627DC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C820E68" w14:textId="77777777" w:rsidR="00F03041" w:rsidRDefault="00F03041" w:rsidP="0062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1221">
        <w:rPr>
          <w:rFonts w:ascii="Times New Roman" w:hAnsi="Times New Roman"/>
          <w:sz w:val="28"/>
          <w:szCs w:val="28"/>
        </w:rPr>
        <w:t>2.1. Пол  вопросам, порядок  решения которых  не  урегулирован  настоящим  Регламентом и Положением, решения  принимаются  председателем  Палаты.</w:t>
      </w:r>
    </w:p>
    <w:p w14:paraId="046F8CBE" w14:textId="77777777" w:rsidR="007E1221" w:rsidRDefault="007E1221" w:rsidP="0062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  дополнение  к Регламенту  в палате  действуют  утвержденные палатой  стандарты  внешнего  муниципального  финансового  контроля в отношении  органов  местного  самоуправления  и  муниципальных органов,  муниципальных  унитарных  предприятий  и  муниципальных  учреждений   округа – в соответствии с общими  требованиями,  утвержденными  Счетной  палатой Российской  федерации,</w:t>
      </w:r>
      <w:r w:rsidR="005B7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 w:rsidR="005B75B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трольно – счетной  палатой  Чебулинского  муниципального  округа</w:t>
      </w:r>
      <w:r w:rsidR="005B75BC">
        <w:rPr>
          <w:rFonts w:ascii="Times New Roman" w:hAnsi="Times New Roman"/>
          <w:sz w:val="28"/>
          <w:szCs w:val="28"/>
        </w:rPr>
        <w:t>. В отношении  иных  организаций -  в соответствии  с  общими  требованиями, установленными  федеральным  законом.</w:t>
      </w:r>
    </w:p>
    <w:p w14:paraId="46770A26" w14:textId="77777777" w:rsidR="005B75BC" w:rsidRDefault="005B75BC" w:rsidP="0062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2.3.В палате  действует  также  следующие  виды  локальных  правовых  актов  и  распорядительных  документов:</w:t>
      </w:r>
    </w:p>
    <w:p w14:paraId="5FCD2553" w14:textId="77777777" w:rsidR="005B75BC" w:rsidRDefault="005B75BC" w:rsidP="00627DC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– локальный  правовой  акт  Палаты ,  издаваемый председателем  Палаты в рамках его  полномочий и имеющий  обязательную  силу  для  всех  работников  Палаты,  либо  и индивидуальный правовой  акт ,  наделяющий  конкретных  работников  определенными  правами  и  обязанностями.</w:t>
      </w:r>
    </w:p>
    <w:p w14:paraId="5C1DD2F8" w14:textId="77777777" w:rsidR="005B75BC" w:rsidRDefault="005B75BC" w:rsidP="00627DC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Инструкции  и положения – акты,  утверждаемые председателем, в  целях  разъяснения Регламента и порядка  его  применения, а  также  для  установления  правил  выполнения  работниками  Палаты  должностных  обязанностей.</w:t>
      </w:r>
    </w:p>
    <w:p w14:paraId="7F334A8F" w14:textId="77777777" w:rsidR="005B75BC" w:rsidRDefault="005B75BC" w:rsidP="00627DC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 по  результатам  заседаний  Коллегии.</w:t>
      </w:r>
    </w:p>
    <w:p w14:paraId="6DC04150" w14:textId="77777777" w:rsidR="005B75BC" w:rsidRDefault="005B75BC" w:rsidP="00627DC5">
      <w:pPr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14:paraId="03969386" w14:textId="77777777" w:rsidR="005B75BC" w:rsidRDefault="005B75BC" w:rsidP="005B75BC">
      <w:pPr>
        <w:spacing w:after="0"/>
        <w:ind w:left="1065"/>
        <w:rPr>
          <w:rFonts w:ascii="Times New Roman" w:hAnsi="Times New Roman"/>
          <w:sz w:val="28"/>
          <w:szCs w:val="28"/>
        </w:rPr>
      </w:pPr>
    </w:p>
    <w:p w14:paraId="42A64017" w14:textId="77777777" w:rsidR="005B75BC" w:rsidRDefault="005B75BC" w:rsidP="005B75BC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2.4.Исполнение указанных  документов  обязательны  для  всех  работников Палаты.</w:t>
      </w:r>
    </w:p>
    <w:p w14:paraId="7EF585F9" w14:textId="77777777" w:rsidR="005B75BC" w:rsidRDefault="005B75BC" w:rsidP="005B75BC">
      <w:pPr>
        <w:spacing w:after="0"/>
        <w:ind w:left="708"/>
        <w:rPr>
          <w:rFonts w:ascii="Times New Roman" w:hAnsi="Times New Roman"/>
          <w:sz w:val="28"/>
          <w:szCs w:val="28"/>
        </w:rPr>
      </w:pPr>
    </w:p>
    <w:p w14:paraId="2C219692" w14:textId="77777777" w:rsidR="005B75BC" w:rsidRPr="006A1625" w:rsidRDefault="005B75BC" w:rsidP="005B75BC">
      <w:pPr>
        <w:spacing w:after="0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РАЗДЕЛ 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</w:p>
    <w:p w14:paraId="1F9A3549" w14:textId="77777777" w:rsidR="005B75BC" w:rsidRDefault="005B75BC" w:rsidP="005B75BC">
      <w:pPr>
        <w:spacing w:after="0"/>
        <w:ind w:left="708"/>
        <w:jc w:val="center"/>
        <w:rPr>
          <w:rFonts w:ascii="Times New Roman" w:hAnsi="Times New Roman"/>
          <w:b/>
          <w:sz w:val="32"/>
          <w:szCs w:val="32"/>
        </w:rPr>
      </w:pPr>
    </w:p>
    <w:p w14:paraId="79FAE79D" w14:textId="77777777" w:rsidR="005B75BC" w:rsidRDefault="005B75BC" w:rsidP="005B75BC">
      <w:pPr>
        <w:spacing w:after="0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НАПРАВЛЕНИЙ  ДЕЯТЕЛЬНОСТИ  ПАЛАТЫ</w:t>
      </w:r>
    </w:p>
    <w:p w14:paraId="299477C9" w14:textId="77777777" w:rsidR="005B75BC" w:rsidRDefault="005B75BC" w:rsidP="005B75BC">
      <w:pPr>
        <w:spacing w:after="0"/>
        <w:ind w:left="708"/>
        <w:jc w:val="center"/>
        <w:rPr>
          <w:rFonts w:ascii="Times New Roman" w:hAnsi="Times New Roman"/>
          <w:b/>
          <w:sz w:val="32"/>
          <w:szCs w:val="32"/>
        </w:rPr>
      </w:pPr>
    </w:p>
    <w:p w14:paraId="3FC41656" w14:textId="77777777" w:rsidR="005B75BC" w:rsidRDefault="005B75BC" w:rsidP="005B75BC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3.Основные  направления  деятельности  Палаты</w:t>
      </w:r>
    </w:p>
    <w:p w14:paraId="6099C38C" w14:textId="77777777" w:rsidR="005B75BC" w:rsidRDefault="005B75BC" w:rsidP="00627DC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05EFB7B1" w14:textId="77777777" w:rsidR="005B75BC" w:rsidRDefault="005B75BC" w:rsidP="00627DC5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3.1.Организация  работы  Палаты в целях  реализации обеспечения  полномочий, установленных  законодательством  Российской  Федерации, Положением, иными  правовыми  актами</w:t>
      </w:r>
      <w:r w:rsidR="00627DC5">
        <w:rPr>
          <w:rFonts w:ascii="Times New Roman" w:hAnsi="Times New Roman"/>
          <w:sz w:val="28"/>
          <w:szCs w:val="28"/>
        </w:rPr>
        <w:t xml:space="preserve"> Кемеровской  области – Кузбасса, Чебулинского  муниципального  округа  осуществляется  по  следующим  направлениям  деятельности  Палаты:</w:t>
      </w:r>
    </w:p>
    <w:p w14:paraId="5866AF02" w14:textId="77777777" w:rsidR="00627DC5" w:rsidRDefault="00627DC5" w:rsidP="00627DC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 – аналитическая  деятельность;</w:t>
      </w:r>
    </w:p>
    <w:p w14:paraId="7654B1EB" w14:textId="77777777" w:rsidR="00627DC5" w:rsidRDefault="00627DC5" w:rsidP="00627DC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за  расходами  бюджета  Чебулинского  муниципального  округа  на  жилищно – коммунальное  хозяйство , предпринимательство;</w:t>
      </w:r>
    </w:p>
    <w:p w14:paraId="2A3A8E8A" w14:textId="77777777" w:rsidR="00627DC5" w:rsidRDefault="00627DC5" w:rsidP="00627DC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за  управлением и  распоряжением  объектами  муниципальной  собственности;</w:t>
      </w:r>
    </w:p>
    <w:p w14:paraId="237B1BE0" w14:textId="77777777" w:rsidR="00627DC5" w:rsidRDefault="00627DC5" w:rsidP="00627DC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за  расходами  на  национальную  безопасность  и  правоохранительную  деятельность, связи с общественностью и  средствами  массовой  информации;</w:t>
      </w:r>
    </w:p>
    <w:p w14:paraId="44E92EC0" w14:textId="77777777" w:rsidR="00627DC5" w:rsidRDefault="00627DC5" w:rsidP="00627DC5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за  расходами  бюджета  Чебулинского  муниципального округа   на  социальную  политику, образование ,культуру, спорт и молодежную  политику;</w:t>
      </w:r>
    </w:p>
    <w:p w14:paraId="40B35570" w14:textId="77777777" w:rsidR="00627DC5" w:rsidRDefault="00627DC5" w:rsidP="00627DC5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за  расходами  бюджета  Чебулинского  муниципального округа   на  строительство,  транспортную и дорожную  отрасли, благоустройство.</w:t>
      </w:r>
    </w:p>
    <w:p w14:paraId="3AE193C9" w14:textId="77777777" w:rsidR="00627DC5" w:rsidRDefault="00627DC5" w:rsidP="00627DC5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3.2.Направления  деятельности  Палаты  охватывают  комплекс, группу  или  совокупность  ряда  доходных  или  расходных  статей  бюджета   округа,  объединенным единством  назначения.</w:t>
      </w:r>
    </w:p>
    <w:p w14:paraId="7AEF67A6" w14:textId="77777777" w:rsidR="00627DC5" w:rsidRDefault="00627DC5" w:rsidP="00627DC5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3.3.Распределение  направлений  деятельности  Палаты  между  аудиторами  производится  на  основании  распоряжения  Председателя  Палаты.</w:t>
      </w:r>
    </w:p>
    <w:p w14:paraId="4D683F25" w14:textId="77777777" w:rsidR="00AF2961" w:rsidRDefault="00AF2961" w:rsidP="00627DC5">
      <w:pPr>
        <w:spacing w:after="0"/>
        <w:ind w:left="708"/>
        <w:rPr>
          <w:rFonts w:ascii="Times New Roman" w:hAnsi="Times New Roman"/>
          <w:sz w:val="28"/>
          <w:szCs w:val="28"/>
        </w:rPr>
      </w:pPr>
    </w:p>
    <w:p w14:paraId="334B4163" w14:textId="77777777" w:rsidR="00AF2961" w:rsidRDefault="00AF2961" w:rsidP="00627DC5">
      <w:pPr>
        <w:spacing w:after="0"/>
        <w:ind w:left="708"/>
        <w:rPr>
          <w:rFonts w:ascii="Times New Roman" w:hAnsi="Times New Roman"/>
          <w:sz w:val="28"/>
          <w:szCs w:val="28"/>
        </w:rPr>
      </w:pPr>
    </w:p>
    <w:p w14:paraId="69184FB9" w14:textId="77777777" w:rsidR="00AF2961" w:rsidRPr="006A1625" w:rsidRDefault="00AF2961" w:rsidP="00AF2961">
      <w:pPr>
        <w:spacing w:after="0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/>
          <w:b/>
          <w:sz w:val="32"/>
          <w:szCs w:val="32"/>
          <w:lang w:val="en-US"/>
        </w:rPr>
        <w:t>III</w:t>
      </w:r>
    </w:p>
    <w:p w14:paraId="64B76776" w14:textId="77777777" w:rsidR="00AF2961" w:rsidRPr="006A1625" w:rsidRDefault="00AF2961" w:rsidP="00AF2961">
      <w:pPr>
        <w:spacing w:after="0"/>
        <w:ind w:left="708"/>
        <w:jc w:val="center"/>
        <w:rPr>
          <w:rFonts w:ascii="Times New Roman" w:hAnsi="Times New Roman"/>
          <w:b/>
          <w:sz w:val="32"/>
          <w:szCs w:val="32"/>
        </w:rPr>
      </w:pPr>
    </w:p>
    <w:p w14:paraId="6B091259" w14:textId="77777777" w:rsidR="00AF2961" w:rsidRDefault="00AF2961" w:rsidP="00AF2961">
      <w:pPr>
        <w:spacing w:after="0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ПОЛНОМОЧИЯ, ДОЛЖНОСТНЫЕ  ОБЯЗАННОСТИ ДОЛЖНОСТНЫХ  ЛИЦ  ПАЛАТЫ</w:t>
      </w:r>
    </w:p>
    <w:p w14:paraId="5611E388" w14:textId="77777777" w:rsidR="00AF2961" w:rsidRDefault="00AF2961" w:rsidP="00AF2961">
      <w:pPr>
        <w:spacing w:after="0"/>
        <w:ind w:left="708"/>
        <w:jc w:val="center"/>
        <w:rPr>
          <w:rFonts w:ascii="Times New Roman" w:hAnsi="Times New Roman"/>
          <w:b/>
          <w:sz w:val="32"/>
          <w:szCs w:val="32"/>
        </w:rPr>
      </w:pPr>
    </w:p>
    <w:p w14:paraId="0752B459" w14:textId="77777777" w:rsidR="00AF2961" w:rsidRDefault="00AF2961" w:rsidP="00AF2961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4.Председатель  Палаты</w:t>
      </w:r>
    </w:p>
    <w:p w14:paraId="0ADD68F1" w14:textId="77777777" w:rsidR="00AF2961" w:rsidRDefault="00AF2961" w:rsidP="00A32651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6B0F9846" w14:textId="77777777" w:rsidR="00AF2961" w:rsidRDefault="00AF2961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 общее  руководство деятельностью Палаты и  организует  работу  Палаты в соответствии с Положением,  настоящим  Регламентом;</w:t>
      </w:r>
    </w:p>
    <w:p w14:paraId="5051B482" w14:textId="77777777" w:rsidR="00AF2961" w:rsidRDefault="00AF2961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регламент   Палаты;</w:t>
      </w:r>
    </w:p>
    <w:p w14:paraId="6986BB76" w14:textId="77777777" w:rsidR="00AF2961" w:rsidRDefault="00AF2961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 планы  палаты и изменения  к  ним;</w:t>
      </w:r>
    </w:p>
    <w:p w14:paraId="70D28EB5" w14:textId="77777777" w:rsidR="00AF2961" w:rsidRDefault="00AF2961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 годовой  отчет о  деятельности  палаты;</w:t>
      </w:r>
    </w:p>
    <w:p w14:paraId="58B9A4B9" w14:textId="77777777" w:rsidR="00AF2961" w:rsidRDefault="00AF2961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 стандарты  внешнего  муниципального  фин</w:t>
      </w:r>
      <w:r w:rsidR="00725D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нсового  контроля;</w:t>
      </w:r>
    </w:p>
    <w:p w14:paraId="64F1277E" w14:textId="77777777" w:rsidR="00AF2961" w:rsidRDefault="00AF2961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 результаты  контрольных  и  экспертно – аналитических  мероприятий Палаты, подписывает  представления  и предписания Палаты;</w:t>
      </w:r>
    </w:p>
    <w:p w14:paraId="12850842" w14:textId="77777777" w:rsidR="00AF2961" w:rsidRDefault="00AF2961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 руководителем  контрольных и экспертно – аналитических  мероприятий;</w:t>
      </w:r>
    </w:p>
    <w:p w14:paraId="149A8CA5" w14:textId="77777777" w:rsidR="00AF2961" w:rsidRPr="00AF2961" w:rsidRDefault="00AF2961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 представительному  органу   муниципального  образования и главе  муниципального  образования  ежегодный  отчет о  деятельности Палаты,  результатах  проведенных  контрольных и экспертно – аналитических мероприятий;</w:t>
      </w:r>
    </w:p>
    <w:p w14:paraId="0812400E" w14:textId="77777777" w:rsidR="00054B70" w:rsidRPr="00054B70" w:rsidRDefault="00054B70" w:rsidP="00A326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300FB6" w14:textId="77777777" w:rsidR="00737A9F" w:rsidRDefault="009034E4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контрольно-счетную  палату в отношениях с государственными  органами Российской  Федерации,  государственными  органами субъекта  Российской  Федерации и органами  местного  самоуправления;</w:t>
      </w:r>
    </w:p>
    <w:p w14:paraId="31D77C8E" w14:textId="77777777" w:rsidR="009034E4" w:rsidRPr="009034E4" w:rsidRDefault="009034E4" w:rsidP="00A3265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D21958" w14:textId="77777777" w:rsidR="009034E4" w:rsidRDefault="009034E4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положения  о  структурных  подразделениях и  должностные  инструкции  работников   Контрольно-счетной  палаты;</w:t>
      </w:r>
    </w:p>
    <w:p w14:paraId="412322EE" w14:textId="77777777" w:rsidR="009034E4" w:rsidRPr="009034E4" w:rsidRDefault="009034E4" w:rsidP="00A3265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FFD5C1" w14:textId="77777777" w:rsidR="009034E4" w:rsidRDefault="009034E4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 полномочия  нанимателя  работников  контрольно-счетной  палаты;</w:t>
      </w:r>
    </w:p>
    <w:p w14:paraId="20B85064" w14:textId="77777777" w:rsidR="009034E4" w:rsidRPr="009034E4" w:rsidRDefault="009034E4" w:rsidP="00A3265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F0C8CB" w14:textId="77777777" w:rsidR="009034E4" w:rsidRDefault="009034E4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издает  правовые  акты(приказы, распоряжения) по  вопросам организации  деятельности  Контрольно-счетной  палаты;</w:t>
      </w:r>
    </w:p>
    <w:p w14:paraId="055403FE" w14:textId="77777777" w:rsidR="009034E4" w:rsidRPr="009034E4" w:rsidRDefault="009034E4" w:rsidP="00A3265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329DE80" w14:textId="77777777" w:rsidR="009034E4" w:rsidRDefault="009034E4" w:rsidP="00A3265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  иные  вопросы, предусмотренные федеральным  законодательством, законодательством  Кемеровской области – Кузбасса, Чебулинского  муниципального  округа, Положением,  иными  муниципальными  правовыми  актами  и  Регламента  палаты.</w:t>
      </w:r>
    </w:p>
    <w:p w14:paraId="784982F4" w14:textId="77777777" w:rsidR="009034E4" w:rsidRPr="009034E4" w:rsidRDefault="009034E4" w:rsidP="00A3265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731BC29" w14:textId="77777777" w:rsidR="009034E4" w:rsidRDefault="009034E4" w:rsidP="00A32651">
      <w:pPr>
        <w:pStyle w:val="a5"/>
        <w:spacing w:after="0"/>
        <w:ind w:left="1428"/>
        <w:jc w:val="both"/>
        <w:rPr>
          <w:rFonts w:ascii="Times New Roman" w:hAnsi="Times New Roman"/>
          <w:b/>
          <w:sz w:val="28"/>
          <w:szCs w:val="28"/>
        </w:rPr>
      </w:pPr>
      <w:r w:rsidRPr="009034E4">
        <w:rPr>
          <w:rFonts w:ascii="Times New Roman" w:hAnsi="Times New Roman"/>
          <w:b/>
          <w:sz w:val="28"/>
          <w:szCs w:val="28"/>
        </w:rPr>
        <w:t>Статья 5.</w:t>
      </w:r>
      <w:r>
        <w:rPr>
          <w:rFonts w:ascii="Times New Roman" w:hAnsi="Times New Roman"/>
          <w:b/>
          <w:sz w:val="28"/>
          <w:szCs w:val="28"/>
        </w:rPr>
        <w:t xml:space="preserve"> Аудиторы  Палаты</w:t>
      </w:r>
    </w:p>
    <w:p w14:paraId="0A0C427F" w14:textId="77777777" w:rsidR="009034E4" w:rsidRDefault="009D5B8D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D5B8D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Аудиторы  Палаты  являются  должностными  лицами Палаты, возглавляют  направления  деятельности</w:t>
      </w:r>
      <w:r w:rsidR="00F37F44">
        <w:rPr>
          <w:rFonts w:ascii="Times New Roman" w:hAnsi="Times New Roman"/>
          <w:sz w:val="28"/>
          <w:szCs w:val="28"/>
        </w:rPr>
        <w:t>;</w:t>
      </w:r>
    </w:p>
    <w:p w14:paraId="135FAE33" w14:textId="77777777" w:rsidR="009D5B8D" w:rsidRDefault="009D5B8D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5.2.Аудиторы  Палаты в  пределах  своей  компетенции, определенной в соответствии с настоящим Регламентом,  самостоятельно  решают  все  вопросы  организации  деятельности  по  закрепленным  направлениям  и  несут  отве</w:t>
      </w:r>
      <w:r w:rsidR="00F37F44">
        <w:rPr>
          <w:rFonts w:ascii="Times New Roman" w:hAnsi="Times New Roman"/>
          <w:sz w:val="28"/>
          <w:szCs w:val="28"/>
        </w:rPr>
        <w:t>тственность  за  ее  результаты;</w:t>
      </w:r>
    </w:p>
    <w:p w14:paraId="58AA8682" w14:textId="77777777" w:rsidR="009D5B8D" w:rsidRDefault="009D5B8D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5.3.Аудиторы Палаты  подчиняются  непосредственно  председателю  Палаты  в  части  возложенных  на  них полномочий</w:t>
      </w:r>
      <w:r w:rsidR="00F37F44">
        <w:rPr>
          <w:rFonts w:ascii="Times New Roman" w:hAnsi="Times New Roman"/>
          <w:sz w:val="28"/>
          <w:szCs w:val="28"/>
        </w:rPr>
        <w:t>;</w:t>
      </w:r>
    </w:p>
    <w:p w14:paraId="20F71AF8" w14:textId="77777777" w:rsidR="009D5B8D" w:rsidRDefault="009D5B8D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5.4.Аудиторы  палаты:</w:t>
      </w:r>
    </w:p>
    <w:p w14:paraId="42D26B98" w14:textId="77777777" w:rsidR="009D5B8D" w:rsidRDefault="009D5B8D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  и непосредственно  участвуют в  осуществлении  контрольных (экспертно – аналитических)  мероприятиях по  возглавляемым ими  направлениям  деятельности Палаты в соответствии  с планом  деятельности  Палаты, поручениями председателя  палаты, настоящим  регламентом, а  также  осуществляют  иную  деятельность  в соответствии с Положением,  распоряжениями  председателя  Палаты, должностной  инструкцией</w:t>
      </w:r>
      <w:r w:rsidR="00F37F44">
        <w:rPr>
          <w:rFonts w:ascii="Times New Roman" w:hAnsi="Times New Roman"/>
          <w:sz w:val="28"/>
          <w:szCs w:val="28"/>
        </w:rPr>
        <w:t>;</w:t>
      </w:r>
    </w:p>
    <w:p w14:paraId="1D767558" w14:textId="77777777" w:rsidR="00F37F44" w:rsidRDefault="00F37F44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  и  контролируют   работу  инспекторов и специалистов, привлекаемых  для  выполнения  контрольных и экспертно – аналитических  мероприятий;</w:t>
      </w:r>
    </w:p>
    <w:p w14:paraId="6480839D" w14:textId="77777777" w:rsidR="00F37F44" w:rsidRDefault="00F37F44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итогам  проведения  контрольного (экспертно – аналитического)   мероприятия составляют  и  подписывают  документы в соответствии с настоящим  Регламентом;</w:t>
      </w:r>
    </w:p>
    <w:p w14:paraId="3146054A" w14:textId="77777777" w:rsidR="00F37F44" w:rsidRDefault="00F37F44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 подготовку  отчетов, представлений</w:t>
      </w:r>
      <w:r w:rsidR="003E0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(предписаний),информационных  писем по  результатам  контрольных  мероприятий;</w:t>
      </w:r>
    </w:p>
    <w:p w14:paraId="6645A6E5" w14:textId="77777777" w:rsidR="00F37F44" w:rsidRDefault="00F37F44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представляют  на  рассмотрении  Коллегии документы  и материалы, подготовленные по  результатам  контрольных  и  </w:t>
      </w:r>
      <w:r>
        <w:rPr>
          <w:rFonts w:ascii="Times New Roman" w:hAnsi="Times New Roman"/>
          <w:sz w:val="28"/>
          <w:szCs w:val="28"/>
        </w:rPr>
        <w:lastRenderedPageBreak/>
        <w:t>экспертно – аналитических   мероприятий в соответствии с настоящим  Регламентом;</w:t>
      </w:r>
    </w:p>
    <w:p w14:paraId="1920962E" w14:textId="77777777" w:rsidR="00F37F44" w:rsidRDefault="00F37F44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вносят  на  рассмотрение  председателя  Палаты предложения  в  план  деятельности  Палаты по  закрепленным  за  ними  направлениям  деятельности ;</w:t>
      </w:r>
    </w:p>
    <w:p w14:paraId="122E2746" w14:textId="77777777" w:rsidR="00F37F44" w:rsidRDefault="00F37F44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разрабатывают проекты  методических материалов по проведению контрольных  мероприятий с  учетом  специфики  возглавляемых ими  направлений;</w:t>
      </w:r>
    </w:p>
    <w:p w14:paraId="0FA563A0" w14:textId="77777777" w:rsidR="00F37F44" w:rsidRDefault="00F37F44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анализируют  полученную в результате проводимых  контрольных мероприятий информацию о состоянии  расходования  средств бюджета  округа. Об эффективности  управления</w:t>
      </w:r>
      <w:r w:rsidR="001373AA">
        <w:rPr>
          <w:rFonts w:ascii="Times New Roman" w:hAnsi="Times New Roman"/>
          <w:sz w:val="28"/>
          <w:szCs w:val="28"/>
        </w:rPr>
        <w:t xml:space="preserve">  и  распоряжения  муниципальной  собственностью, обобщают и  исследуют  причины  и  последствия выявленных  нарушений;</w:t>
      </w:r>
    </w:p>
    <w:p w14:paraId="56EBB7A2" w14:textId="77777777" w:rsidR="001373AA" w:rsidRDefault="001373AA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 контроль за  своевременным  представлением  информации  органами  местного  самоуправления, объектами  контроля  о мероприятиях  по  устранению  выявленных  нарушений, об  исполнении  представлений и предписаний  Палаты  по  возглавляемым  ими  направлениям  аудиторской  деятельности;</w:t>
      </w:r>
    </w:p>
    <w:p w14:paraId="2BF098C5" w14:textId="77777777" w:rsidR="001373AA" w:rsidRDefault="001373AA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 проведение  финансово-экономической  экспертизы  проектов  муниципальных  правовых актов  Чебулинского  муниципального  округа (включая  обоснованность  финансово-экономических  обоснований) в части,  касающейся  расходных  обязательств;</w:t>
      </w:r>
    </w:p>
    <w:p w14:paraId="48218C04" w14:textId="77777777" w:rsidR="001373AA" w:rsidRDefault="001373AA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 подготовку  проектов  заключений  и ответов  по  запросам  уполномоченных  органов и должностных  лиц;</w:t>
      </w:r>
    </w:p>
    <w:p w14:paraId="4A05561C" w14:textId="77777777" w:rsidR="001373AA" w:rsidRDefault="001373AA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поручению  председателя  принимают  участие в проведении  контрольных  мероприятий  по  направлениям  деятельности  других  аудиторов  Палаты;</w:t>
      </w:r>
    </w:p>
    <w:p w14:paraId="49C55626" w14:textId="77777777" w:rsidR="001373AA" w:rsidRDefault="001373AA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 право  присутствовать  по указанию  председателя  Палаты в  работе  сессии  Совета  народных  депутатов  Чебулинского  муниципального  округа;</w:t>
      </w:r>
    </w:p>
    <w:p w14:paraId="3286D1D0" w14:textId="77777777" w:rsidR="001373AA" w:rsidRDefault="001373AA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разрабатывают  предложения  по  совершенствованию  бюджетного  процесса;</w:t>
      </w:r>
    </w:p>
    <w:p w14:paraId="792BE283" w14:textId="77777777" w:rsidR="001373AA" w:rsidRDefault="00E574F7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готовят  предложения  по  вопросам  материального  и других  видов  поощрения;</w:t>
      </w:r>
    </w:p>
    <w:p w14:paraId="239DC682" w14:textId="77777777" w:rsidR="00E574F7" w:rsidRDefault="00E574F7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выполняют  другие  обязанности,  предусмотренные  настоящим  Регламентом, Положением  или  иными  муниципальными  правовыми  актами  округа;</w:t>
      </w:r>
    </w:p>
    <w:p w14:paraId="76D53A12" w14:textId="77777777" w:rsidR="00E574F7" w:rsidRDefault="00E574F7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несут  ответственность  за  результаты  работы  по  закрепленным  за  ними  направлениям,  качество  проведенных  контрольных  и экспертно – аналитических  мероприятий,  составленных  документов, достоверность  представляемой  информации,  разглашение государственной,  коммерческой и иной, охраняемой  законом  тайны,  сохранность  документов;</w:t>
      </w:r>
    </w:p>
    <w:p w14:paraId="6D21C45D" w14:textId="77777777" w:rsidR="00E574F7" w:rsidRDefault="00E574F7" w:rsidP="00A32651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отсутствии  в Палате  должностных  лиц – аудиторов, в  определенный  отрезок  времени, их функциональные   обязанности  по  данному  Регламенту  исполняет  председатель  Палаты.</w:t>
      </w:r>
    </w:p>
    <w:p w14:paraId="43771F7E" w14:textId="77777777" w:rsidR="00E574F7" w:rsidRDefault="00E574F7" w:rsidP="00E574F7">
      <w:pPr>
        <w:pStyle w:val="a5"/>
        <w:spacing w:after="0"/>
        <w:ind w:left="1440"/>
        <w:rPr>
          <w:rFonts w:ascii="Times New Roman" w:hAnsi="Times New Roman"/>
          <w:sz w:val="28"/>
          <w:szCs w:val="28"/>
        </w:rPr>
      </w:pPr>
    </w:p>
    <w:p w14:paraId="4BFFFA6B" w14:textId="77777777" w:rsidR="00E574F7" w:rsidRDefault="00E574F7" w:rsidP="00E574F7">
      <w:pPr>
        <w:pStyle w:val="a5"/>
        <w:spacing w:after="0"/>
        <w:ind w:left="1440"/>
        <w:rPr>
          <w:rFonts w:ascii="Times New Roman" w:hAnsi="Times New Roman"/>
          <w:sz w:val="28"/>
          <w:szCs w:val="28"/>
        </w:rPr>
      </w:pPr>
    </w:p>
    <w:p w14:paraId="3636A5F3" w14:textId="77777777" w:rsidR="00E574F7" w:rsidRPr="006A1625" w:rsidRDefault="00A32651" w:rsidP="00E574F7">
      <w:pPr>
        <w:pStyle w:val="a5"/>
        <w:spacing w:after="0"/>
        <w:ind w:left="14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/>
          <w:b/>
          <w:sz w:val="32"/>
          <w:szCs w:val="32"/>
          <w:lang w:val="en-US"/>
        </w:rPr>
        <w:t>IV</w:t>
      </w:r>
    </w:p>
    <w:p w14:paraId="69893544" w14:textId="77777777" w:rsidR="00A32651" w:rsidRPr="006A1625" w:rsidRDefault="00A32651" w:rsidP="00E574F7">
      <w:pPr>
        <w:pStyle w:val="a5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4FCD5150" w14:textId="77777777" w:rsidR="00A32651" w:rsidRDefault="00A32651" w:rsidP="00E574F7">
      <w:pPr>
        <w:pStyle w:val="a5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ВНУТРЕННИЕ  ВОПРОСЫ  ДЕЯТЕЛЬНОСТИ  ПАЛАТЫ</w:t>
      </w:r>
    </w:p>
    <w:p w14:paraId="12B53B37" w14:textId="77777777" w:rsidR="00A32651" w:rsidRDefault="00A32651" w:rsidP="00E574F7">
      <w:pPr>
        <w:pStyle w:val="a5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4DAD5597" w14:textId="77777777" w:rsidR="00A32651" w:rsidRDefault="00A32651" w:rsidP="00E574F7">
      <w:pPr>
        <w:pStyle w:val="a5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6.Планирование  деятельности Палаты</w:t>
      </w:r>
    </w:p>
    <w:p w14:paraId="0DB96CEE" w14:textId="77777777" w:rsidR="00A32651" w:rsidRDefault="00A32651" w:rsidP="00E574F7">
      <w:pPr>
        <w:pStyle w:val="a5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14:paraId="1D94AF98" w14:textId="77777777" w:rsidR="00A32651" w:rsidRDefault="00A32651" w:rsidP="00A32651">
      <w:pPr>
        <w:pStyle w:val="a5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6.1.Палата  осуществляет  свою  деятельность  на  основе </w:t>
      </w:r>
    </w:p>
    <w:p w14:paraId="6C21187B" w14:textId="77777777" w:rsidR="00A32651" w:rsidRDefault="00A32651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651">
        <w:rPr>
          <w:rFonts w:ascii="Times New Roman" w:hAnsi="Times New Roman"/>
          <w:sz w:val="28"/>
          <w:szCs w:val="28"/>
        </w:rPr>
        <w:t>годового  плана</w:t>
      </w:r>
      <w:r>
        <w:rPr>
          <w:rFonts w:ascii="Times New Roman" w:hAnsi="Times New Roman"/>
          <w:sz w:val="28"/>
          <w:szCs w:val="28"/>
        </w:rPr>
        <w:t xml:space="preserve">  деятельности, который  разрабатывается  и  утверждается  Палатой  самостоятельно.</w:t>
      </w:r>
    </w:p>
    <w:p w14:paraId="4CB524B6" w14:textId="77777777" w:rsidR="00A32651" w:rsidRDefault="00A32651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6.2.планирование  деятельности  Палаты  осуществляется  с  учетом  результатов контрольных  и  экспертно – аналитических  мероприятий, а  также  на  основании  поручений Совета  народных  депутатов  Чебулинского  муниципального  округа, предложений  и  запросов  Главы  Чебулинского  муниципального  округа.</w:t>
      </w:r>
    </w:p>
    <w:p w14:paraId="5C4E4809" w14:textId="77777777" w:rsidR="00A32651" w:rsidRDefault="00A32651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6.3.Обязательному  включению  в  годовой  план  деятельности  Палаты  подлежат  поручения  Совета  народных  депутатов  Чебулинского  муниципального  округа, предложений  и  запросов  Главы  Чебулинского  муниципального  округа,  направляемые  в палату  не  позднее  1  декабря  текущего   финансового  года.</w:t>
      </w:r>
    </w:p>
    <w:p w14:paraId="422E6D04" w14:textId="77777777" w:rsidR="00A32651" w:rsidRDefault="00334BA9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6.4.Ответственным  за  подготовку  проекта годового  плана  деятельности палаты  является  председатель  Палаты.</w:t>
      </w:r>
    </w:p>
    <w:p w14:paraId="0A1913F0" w14:textId="77777777" w:rsidR="00334BA9" w:rsidRDefault="00334BA9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6.5.Проект  годового  плана  разрабатывается  на  основе  предложений  аудиторов Палаты и должен  предусматривать  обеспечение  всестороннего  системного  контроля  за  формированием  и  использованием  </w:t>
      </w:r>
      <w:r>
        <w:rPr>
          <w:rFonts w:ascii="Times New Roman" w:hAnsi="Times New Roman"/>
          <w:sz w:val="28"/>
          <w:szCs w:val="28"/>
        </w:rPr>
        <w:lastRenderedPageBreak/>
        <w:t>средств  бюджета  округа,  определение  законности, эффективности  и  целесообразности  использования,  управления  и  распоряжения  муниципальной  собственностью  округа.</w:t>
      </w:r>
    </w:p>
    <w:p w14:paraId="7F1E9DB9" w14:textId="77777777" w:rsidR="00334BA9" w:rsidRDefault="00334BA9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6.6.Проект  годового  плана составляется  по  форме,  согласно  приложения №1  к  Регламенту.</w:t>
      </w:r>
    </w:p>
    <w:p w14:paraId="5495C39B" w14:textId="77777777" w:rsidR="00334BA9" w:rsidRDefault="00334BA9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6.7.</w:t>
      </w:r>
      <w:r w:rsidRPr="00334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 годового  плана утверждается  председателем  </w:t>
      </w:r>
      <w:proofErr w:type="spellStart"/>
      <w:r>
        <w:rPr>
          <w:rFonts w:ascii="Times New Roman" w:hAnsi="Times New Roman"/>
          <w:sz w:val="28"/>
          <w:szCs w:val="28"/>
        </w:rPr>
        <w:t>Палаты.Годовой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план  деятельности Палаты   на  очередной  календарный  год  утверждается  в  срок  до  30  декабря  года, предшествующему  планируемому, и в течение 10 дней  со  дня  его  утверждения  направляется  председателю  Совета  народных  депутатов,  Главе  Чебулинского  муниципального  округа.</w:t>
      </w:r>
    </w:p>
    <w:p w14:paraId="107E05D3" w14:textId="77777777" w:rsidR="006B1D56" w:rsidRDefault="006B1D56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6.8.Внесение изменений</w:t>
      </w:r>
      <w:r w:rsidR="00603CA4">
        <w:rPr>
          <w:rFonts w:ascii="Times New Roman" w:hAnsi="Times New Roman"/>
          <w:sz w:val="28"/>
          <w:szCs w:val="28"/>
        </w:rPr>
        <w:t xml:space="preserve">  и  дополнений в план  деятельности Палаты осуществляется  в соответствии  с полномочиями Палаты, установленным  Положением.</w:t>
      </w:r>
    </w:p>
    <w:p w14:paraId="4DB23470" w14:textId="77777777" w:rsidR="00603CA4" w:rsidRDefault="00603CA4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6.9. Обо всех  изменениях  и  дополнениях, вносимых в годовой  план  деятельности, Палата в течение пяти  рабочих  дней  уведомляет  </w:t>
      </w:r>
    </w:p>
    <w:p w14:paraId="48927CC9" w14:textId="77777777" w:rsidR="00603CA4" w:rsidRDefault="00603CA4" w:rsidP="00603C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 Совета  народных  депутатов, Главу  Чебулинского  муниципального  округа.</w:t>
      </w:r>
    </w:p>
    <w:p w14:paraId="36CA0B87" w14:textId="77777777" w:rsidR="00A32651" w:rsidRDefault="00603CA4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6.10.Контроль  за  выполнением  планов деятельности  работы  Палаты  осуществляет  председатель Палаты.</w:t>
      </w:r>
    </w:p>
    <w:p w14:paraId="00291217" w14:textId="77777777" w:rsidR="0082482E" w:rsidRDefault="0082482E" w:rsidP="00A326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A799E1" w14:textId="77777777" w:rsidR="0082482E" w:rsidRDefault="0082482E" w:rsidP="008248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2C715F2" w14:textId="77777777" w:rsidR="0082482E" w:rsidRPr="006A1625" w:rsidRDefault="0082482E" w:rsidP="008248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/>
          <w:b/>
          <w:sz w:val="32"/>
          <w:szCs w:val="32"/>
          <w:lang w:val="en-US"/>
        </w:rPr>
        <w:t>V</w:t>
      </w:r>
    </w:p>
    <w:p w14:paraId="1AA1B889" w14:textId="77777777" w:rsidR="0082482E" w:rsidRPr="006A1625" w:rsidRDefault="0082482E" w:rsidP="008248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49312E85" w14:textId="77777777" w:rsidR="0082482E" w:rsidRDefault="0082482E" w:rsidP="008248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 ПОДГОТОВКИ, ПРОВЕДЕНИЯ  И  ОФОРМЛЕНИЯ  РЕЗУЛЬТАТОВ  КОНТРОЛЬНЫХ  МЕРОПРИЯТИЙ</w:t>
      </w:r>
    </w:p>
    <w:p w14:paraId="7ED27A7B" w14:textId="77777777" w:rsidR="0082482E" w:rsidRDefault="0082482E" w:rsidP="008248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B1BC8A" w14:textId="77777777" w:rsidR="0082482E" w:rsidRDefault="0082482E" w:rsidP="008248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7. Общие  положения</w:t>
      </w:r>
    </w:p>
    <w:p w14:paraId="1C9ADDB7" w14:textId="77777777" w:rsidR="0082482E" w:rsidRDefault="0082482E" w:rsidP="008248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C387863" w14:textId="77777777" w:rsidR="0082482E" w:rsidRDefault="00276525" w:rsidP="00AC2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7.1.Контрольные  мероприятия  проводятся  в  соответствии  с  планом  деятельности  Палаты.</w:t>
      </w:r>
    </w:p>
    <w:p w14:paraId="1D6F7609" w14:textId="77777777" w:rsidR="00276525" w:rsidRDefault="00276525" w:rsidP="00AC2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2C96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>Организация  контрольного  мероприятия  включает  подготовительный,  основной, заключительный  этапы.</w:t>
      </w:r>
    </w:p>
    <w:p w14:paraId="58100BB6" w14:textId="77777777" w:rsidR="00AC2C96" w:rsidRDefault="00AC2C96" w:rsidP="00AC2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Подготовительный  этап </w:t>
      </w:r>
      <w:r>
        <w:rPr>
          <w:rFonts w:ascii="Times New Roman" w:hAnsi="Times New Roman"/>
          <w:sz w:val="28"/>
          <w:szCs w:val="28"/>
        </w:rPr>
        <w:t xml:space="preserve">контрольного  мероприятия  состоит в  предварительном  изучении  предмета  и  объектов  контрольного  мероприятия,  по  результатам  которого  определяют  его цели  и вопросы, методы  проведения, а также  критерии оценки  эффективности ( при  проведении  аудита  эффективности). Результатом  данного этапа  является  </w:t>
      </w:r>
      <w:r>
        <w:rPr>
          <w:rFonts w:ascii="Times New Roman" w:hAnsi="Times New Roman"/>
          <w:sz w:val="28"/>
          <w:szCs w:val="28"/>
        </w:rPr>
        <w:lastRenderedPageBreak/>
        <w:t>подготовка и  утверждение  программы проведения  контрольного  мероприятия.</w:t>
      </w:r>
    </w:p>
    <w:p w14:paraId="7A9E3A27" w14:textId="77777777" w:rsidR="00AC2C96" w:rsidRDefault="00AC2C96" w:rsidP="00AC2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Основной  этап  </w:t>
      </w:r>
      <w:r>
        <w:rPr>
          <w:rFonts w:ascii="Times New Roman" w:hAnsi="Times New Roman"/>
          <w:sz w:val="28"/>
          <w:szCs w:val="28"/>
        </w:rPr>
        <w:t>контрольного  мероприятия  состоит в  проведении  контрольных  действий  непосредственно  на  объектах  контрольного  мероприятия и / или  по  месту  нахождения  Палаты, сборе и анализе  фактических  данных  и  информации,  необходимых  для  формирования  доказательств в соответствии с темой и вопросами  контрольного  мероприятия, содержащимися  в  программе  его  проведения. Результатом  проведения данного  этапа  являются  оформленные  акты (заключения).</w:t>
      </w:r>
    </w:p>
    <w:p w14:paraId="2329DFBC" w14:textId="77777777" w:rsidR="00AA6DF2" w:rsidRDefault="00AA6DF2" w:rsidP="00AC2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Заключительный  этап  </w:t>
      </w:r>
      <w:r>
        <w:rPr>
          <w:rFonts w:ascii="Times New Roman" w:hAnsi="Times New Roman"/>
          <w:sz w:val="28"/>
          <w:szCs w:val="28"/>
        </w:rPr>
        <w:t>контрольного  мероприятия  состоит в  подготовке  выводов  и  предложений(рекомендаций),  которые  отражаются в  отчете  о  результатах  контрольного  мероприятия и  других  документах, подготавливаемых  по  результатам  контрольного  мероприятия.</w:t>
      </w:r>
    </w:p>
    <w:p w14:paraId="1878E2A0" w14:textId="77777777" w:rsidR="00AA6DF2" w:rsidRDefault="00AA6DF2" w:rsidP="00AC2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7.3.Срок  исполнения  контрольного  мероприятия в плане  деятельности  Палаты  устанавливается  с  учетом  проведения основного  и  заключительного этапов  контрольного мероприятия, в том  числе  сроки  проведения  контрольного мероприятия  на  объектах  контроля и  указываются в его  программе.</w:t>
      </w:r>
      <w:r w:rsidR="002349D4">
        <w:rPr>
          <w:rFonts w:ascii="Times New Roman" w:hAnsi="Times New Roman"/>
          <w:sz w:val="28"/>
          <w:szCs w:val="28"/>
        </w:rPr>
        <w:t xml:space="preserve">  Датой  окончания  контрольного мероприятия  является  дата  решения об утверждении его  результатов,  которое принимается в порядке,  установленном  настоящим  Регламентом.</w:t>
      </w:r>
    </w:p>
    <w:p w14:paraId="709AD7DC" w14:textId="77777777" w:rsidR="002349D4" w:rsidRDefault="002349D4" w:rsidP="00AC2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7.4.Руководство контрольным   мероприятием  осуществляет  аудитор (председатель – см.п.5.4. последний абзац).Руководитель контрольного мероприятия несет персональную  ответственность  за  соблюдением  сроков, порядка  и качества подготовки, проведения  и  оформления  результатов   контрольного  мероприятия.</w:t>
      </w:r>
    </w:p>
    <w:p w14:paraId="7F57F48D" w14:textId="77777777" w:rsidR="002349D4" w:rsidRDefault="002349D4" w:rsidP="00AC2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7.5.При  подготовке  контрольного  мероприятия следует  учитывать  возможность  возникновения  у  работников Палаты, привлеченных  экспертов и  специалистов  личной  заинтересованности, которая  приводит или  может  привести к конфликту  интересов  в  отношении проверяемой  организации.</w:t>
      </w:r>
    </w:p>
    <w:p w14:paraId="6C4DB922" w14:textId="77777777" w:rsidR="002349D4" w:rsidRDefault="00FD5870" w:rsidP="002349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349D4">
        <w:rPr>
          <w:rFonts w:ascii="Times New Roman" w:hAnsi="Times New Roman"/>
          <w:sz w:val="28"/>
          <w:szCs w:val="28"/>
        </w:rPr>
        <w:t xml:space="preserve">  контрольном  мероприятии  не  имеют  права  принимать  участие  работники  Палаты,  состоящие  в близком  родстве  или  свойстве  с  руководством  проверяемой  организации. Запрещается  привлекать  к участию в контрольном  мероприятии  работника  Палаты,  если  он  в  проверяемом  периоде  являлся  штатным  сотрудником  проверяемой  организации</w:t>
      </w:r>
      <w:r>
        <w:rPr>
          <w:rFonts w:ascii="Times New Roman" w:hAnsi="Times New Roman"/>
          <w:sz w:val="28"/>
          <w:szCs w:val="28"/>
        </w:rPr>
        <w:t>.  В  случае  возникновения  конфликта  интересов,  работники Палаты, привлекаемые к контрольному  мероприятию, обязаны  письменно  информировать об этом  руководство Палаты  по  форме,  согласно  приложения №2 к Регламенту.</w:t>
      </w:r>
    </w:p>
    <w:p w14:paraId="7CC44D8D" w14:textId="77777777" w:rsidR="00FD5870" w:rsidRDefault="00FD5870" w:rsidP="002349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7.6.Если  в ходе контрольного  мероприятия  планируется  получение  и  использование  сведений,  составляющих государственную  тайну, то в нем  должны  принимать участие  работники Палаты, имеющие  оформленный  в  установленном  порядке  допуск  к  государственной  тайне.</w:t>
      </w:r>
    </w:p>
    <w:p w14:paraId="11E01256" w14:textId="77777777" w:rsidR="00FD5870" w:rsidRDefault="00C9014E" w:rsidP="00C9014E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7.7.Проверяющие  должностные  лица  Палаты (далее – Исполнители контрольного  мероприятия) обязаны  соблюдать  конфиденциальность  в отношении  полученной  от  объекта  контрольного  мероприятия  информации, а также  в  отношении  ставших  известными  им  сведений, составляющих  государственную  и  иную  охраняемую  законом  тайну.</w:t>
      </w:r>
      <w:r>
        <w:rPr>
          <w:rFonts w:ascii="Times New Roman" w:hAnsi="Times New Roman"/>
          <w:sz w:val="28"/>
          <w:szCs w:val="28"/>
        </w:rPr>
        <w:tab/>
      </w:r>
    </w:p>
    <w:p w14:paraId="5C2C274F" w14:textId="77777777" w:rsidR="00C9014E" w:rsidRDefault="00C9014E" w:rsidP="00C9014E">
      <w:pPr>
        <w:tabs>
          <w:tab w:val="left" w:pos="73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8.Подготовительный  этап  контрольного  мероприятия</w:t>
      </w:r>
    </w:p>
    <w:p w14:paraId="24ECF923" w14:textId="77777777" w:rsidR="00C9014E" w:rsidRDefault="00C9014E" w:rsidP="00C9014E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8.1.</w:t>
      </w:r>
      <w:r w:rsidRPr="00C9014E">
        <w:rPr>
          <w:rFonts w:ascii="Times New Roman" w:hAnsi="Times New Roman"/>
          <w:b/>
          <w:sz w:val="28"/>
          <w:szCs w:val="28"/>
        </w:rPr>
        <w:t xml:space="preserve"> </w:t>
      </w:r>
      <w:r w:rsidRPr="00C9014E">
        <w:rPr>
          <w:rFonts w:ascii="Times New Roman" w:hAnsi="Times New Roman"/>
          <w:sz w:val="28"/>
          <w:szCs w:val="28"/>
        </w:rPr>
        <w:t>Подготовительный  этап  контрольного  мероприятия</w:t>
      </w:r>
      <w:r>
        <w:rPr>
          <w:rFonts w:ascii="Times New Roman" w:hAnsi="Times New Roman"/>
          <w:sz w:val="28"/>
          <w:szCs w:val="28"/>
        </w:rPr>
        <w:t xml:space="preserve">  реализуется  руководителем  контрольного  мероприятия.</w:t>
      </w:r>
    </w:p>
    <w:p w14:paraId="321E7BB9" w14:textId="77777777" w:rsidR="00C9014E" w:rsidRDefault="00C9014E" w:rsidP="00C9014E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контрольного  мероприятия  для  обеспечения подготовки к проверке  обязан:</w:t>
      </w:r>
    </w:p>
    <w:p w14:paraId="567D3109" w14:textId="77777777" w:rsidR="00C9014E" w:rsidRDefault="00C9014E" w:rsidP="00C9014E">
      <w:pPr>
        <w:pStyle w:val="a5"/>
        <w:numPr>
          <w:ilvl w:val="0"/>
          <w:numId w:val="11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получение достаточной  и соответствующей  теме  проверки  информации  для  подготовки  программы  контрольного  мероприятия.  Выработки  способов  и методов</w:t>
      </w:r>
      <w:r w:rsidR="002D3C50">
        <w:rPr>
          <w:rFonts w:ascii="Times New Roman" w:hAnsi="Times New Roman"/>
          <w:sz w:val="28"/>
          <w:szCs w:val="28"/>
        </w:rPr>
        <w:t>,  используемых для  качественного  проведения  контрольного  мероприятия;</w:t>
      </w:r>
    </w:p>
    <w:p w14:paraId="1BCF1564" w14:textId="77777777" w:rsidR="002D3C50" w:rsidRDefault="002D3C50" w:rsidP="00C9014E">
      <w:pPr>
        <w:pStyle w:val="a5"/>
        <w:numPr>
          <w:ilvl w:val="0"/>
          <w:numId w:val="11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 запросы  о предоставлении  информации,  документов  в  адрес  руководителей  проверяемых  организаций;</w:t>
      </w:r>
    </w:p>
    <w:p w14:paraId="72745F1D" w14:textId="77777777" w:rsidR="002D3C50" w:rsidRDefault="002D3C50" w:rsidP="00C9014E">
      <w:pPr>
        <w:pStyle w:val="a5"/>
        <w:numPr>
          <w:ilvl w:val="0"/>
          <w:numId w:val="11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 анализ  представленных  документов</w:t>
      </w:r>
      <w:r w:rsidR="003D1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(информации);</w:t>
      </w:r>
    </w:p>
    <w:p w14:paraId="7571C7CE" w14:textId="77777777" w:rsidR="002D3C50" w:rsidRDefault="002D3C50" w:rsidP="00C9014E">
      <w:pPr>
        <w:pStyle w:val="a5"/>
        <w:numPr>
          <w:ilvl w:val="0"/>
          <w:numId w:val="11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и  согласовать  с  объектом  контроля (его  учредителем) критерии  оценки  эффективности  деятельности;</w:t>
      </w:r>
    </w:p>
    <w:p w14:paraId="290B15CF" w14:textId="77777777" w:rsidR="002D3C50" w:rsidRDefault="002D3C50" w:rsidP="00C9014E">
      <w:pPr>
        <w:pStyle w:val="a5"/>
        <w:numPr>
          <w:ilvl w:val="0"/>
          <w:numId w:val="11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 объекты  контроля, если в плане деятельности Палаты не  указаны  конкретные  проверяемые  организации;</w:t>
      </w:r>
    </w:p>
    <w:p w14:paraId="2950764D" w14:textId="77777777" w:rsidR="002D3C50" w:rsidRDefault="002D3C50" w:rsidP="00C9014E">
      <w:pPr>
        <w:pStyle w:val="a5"/>
        <w:numPr>
          <w:ilvl w:val="0"/>
          <w:numId w:val="11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5 рабочих дней до  планируемой  даты  начала  контрольного  мероприятия представить  председателю Палаты  на  утверждение  программу  проведения  контрольного  мероприятия (или  председателю, при  отсутствии аудиторов, разработать и утвердить программу);</w:t>
      </w:r>
    </w:p>
    <w:p w14:paraId="0ED7221F" w14:textId="77777777" w:rsidR="003D1A60" w:rsidRDefault="002D3C50" w:rsidP="002D3C50">
      <w:pPr>
        <w:tabs>
          <w:tab w:val="left" w:pos="7320"/>
        </w:tabs>
        <w:spacing w:after="0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На  подготовительном  этапе контрольного  мер</w:t>
      </w:r>
      <w:r w:rsidR="003D1A6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приятия </w:t>
      </w:r>
    </w:p>
    <w:p w14:paraId="6E44B0F0" w14:textId="77777777" w:rsidR="002D3C50" w:rsidRDefault="002D3C50" w:rsidP="003D1A6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проводится  предварительное  изучение  предмета  и  объектов  контрольного  мероприятия  посредством  сбора  и  анализа  </w:t>
      </w:r>
      <w:r>
        <w:rPr>
          <w:rFonts w:ascii="Times New Roman" w:hAnsi="Times New Roman"/>
          <w:sz w:val="28"/>
          <w:szCs w:val="28"/>
        </w:rPr>
        <w:lastRenderedPageBreak/>
        <w:t>соответствующей  информации  в  объеме</w:t>
      </w:r>
      <w:r w:rsidR="003D1A60">
        <w:rPr>
          <w:rFonts w:ascii="Times New Roman" w:hAnsi="Times New Roman"/>
          <w:sz w:val="28"/>
          <w:szCs w:val="28"/>
        </w:rPr>
        <w:t xml:space="preserve">  достаточном  для  подготовки  программы  проведения  контрольного  мероприятия.</w:t>
      </w:r>
    </w:p>
    <w:p w14:paraId="5C44D16F" w14:textId="77777777" w:rsidR="003D1A60" w:rsidRDefault="003D1A60" w:rsidP="002D3C50">
      <w:pPr>
        <w:tabs>
          <w:tab w:val="left" w:pos="7320"/>
        </w:tabs>
        <w:spacing w:after="0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8.3.Получение  информации  о  предмете  и  объектах </w:t>
      </w:r>
    </w:p>
    <w:p w14:paraId="57237F0B" w14:textId="77777777" w:rsidR="003D1A60" w:rsidRDefault="003D1A60" w:rsidP="003D1A6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контрольного  мероприятия  осуществляется  путем направления  запросов  Палаты  руководителям  объектов  контрольного  мероприятия,  руководителям  структурных  подразделений  органов  местного  самоуправления Чебулинского  муниципального  округа,  сбора  и  анализа  информации  из  общедоступных  официальных  источников информации.  Направление    запросов  осуществляется после  их подписания  председателем Палаты. Образец  оформления  запроса  Палаты  о предоставлении информации  осуществляется  по  форме, согласно  приложения №3 к Регламенту.</w:t>
      </w:r>
    </w:p>
    <w:p w14:paraId="07CD9C2C" w14:textId="77777777" w:rsidR="003D1A60" w:rsidRDefault="003D1A60" w:rsidP="003D1A6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8.4.Документы  и  материалы  по  запросу Палаты  предоставляются в  срок, не превышающий </w:t>
      </w:r>
      <w:r>
        <w:rPr>
          <w:rFonts w:ascii="Times New Roman" w:hAnsi="Times New Roman"/>
          <w:b/>
          <w:sz w:val="28"/>
          <w:szCs w:val="28"/>
        </w:rPr>
        <w:t xml:space="preserve"> пяти </w:t>
      </w:r>
      <w:r>
        <w:rPr>
          <w:rFonts w:ascii="Times New Roman" w:hAnsi="Times New Roman"/>
          <w:sz w:val="28"/>
          <w:szCs w:val="28"/>
        </w:rPr>
        <w:t xml:space="preserve"> рабочих  дней  со  дня  получения  запроса.  Информация,  требующая   подготовки, предоставляется  в  срок,  не  превышающий  </w:t>
      </w:r>
      <w:r>
        <w:rPr>
          <w:rFonts w:ascii="Times New Roman" w:hAnsi="Times New Roman"/>
          <w:b/>
          <w:sz w:val="28"/>
          <w:szCs w:val="28"/>
        </w:rPr>
        <w:t xml:space="preserve">десяти  </w:t>
      </w:r>
      <w:r w:rsidRPr="003D1A60">
        <w:rPr>
          <w:rFonts w:ascii="Times New Roman" w:hAnsi="Times New Roman"/>
          <w:sz w:val="28"/>
          <w:szCs w:val="28"/>
        </w:rPr>
        <w:t>рабочих  дней  со  дня  получения  запроса.</w:t>
      </w:r>
    </w:p>
    <w:p w14:paraId="75ECE8EC" w14:textId="77777777" w:rsidR="001C777E" w:rsidRPr="003D1A60" w:rsidRDefault="001C777E" w:rsidP="00775DDB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8.5.Информация, поступающая  в Палату  по  запросам, надлежащим  образом  регистрируется  ответственным  за  делопроизводство  и передается  должностным лицам, направившим запрос.</w:t>
      </w:r>
    </w:p>
    <w:p w14:paraId="1CB094A1" w14:textId="77777777" w:rsidR="00005DBE" w:rsidRDefault="001C777E" w:rsidP="00775DDB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C777E">
        <w:rPr>
          <w:rFonts w:ascii="Times New Roman" w:hAnsi="Times New Roman"/>
          <w:sz w:val="28"/>
          <w:szCs w:val="28"/>
        </w:rPr>
        <w:t>8.6.</w:t>
      </w:r>
      <w:r w:rsidR="00775DDB">
        <w:rPr>
          <w:rFonts w:ascii="Times New Roman" w:hAnsi="Times New Roman"/>
          <w:sz w:val="28"/>
          <w:szCs w:val="28"/>
        </w:rPr>
        <w:t xml:space="preserve">В  случае  представления  недостоверной  информации, непредставления  информации или  предоставления  ее не в полном  объеме в </w:t>
      </w:r>
      <w:r w:rsidR="009A1D5B">
        <w:rPr>
          <w:rFonts w:ascii="Times New Roman" w:hAnsi="Times New Roman"/>
          <w:sz w:val="28"/>
          <w:szCs w:val="28"/>
        </w:rPr>
        <w:t>х</w:t>
      </w:r>
      <w:r w:rsidR="00775DDB">
        <w:rPr>
          <w:rFonts w:ascii="Times New Roman" w:hAnsi="Times New Roman"/>
          <w:sz w:val="28"/>
          <w:szCs w:val="28"/>
        </w:rPr>
        <w:t>оде  подготовки  и  проведения контрольного  мероприятия,  руководителем</w:t>
      </w:r>
    </w:p>
    <w:p w14:paraId="3D42B7BC" w14:textId="77777777" w:rsidR="00C9014E" w:rsidRDefault="00775DDB" w:rsidP="00775DDB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контрольного  мероприятия составляется  Акт по  факту непредставления информации (документов)  по  форме, согласно  приложения №4 к Регламенту.</w:t>
      </w:r>
    </w:p>
    <w:p w14:paraId="438F7991" w14:textId="77777777" w:rsidR="00775DDB" w:rsidRDefault="00775DDB" w:rsidP="00775DDB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8.7.По  результатам  предварительного  изучения предмета  и  объектов  контрольного  мероприятия подготавливается  программа контрольного мероприятия по  форме, согласно  приложения №5  к  Регламенту.</w:t>
      </w:r>
    </w:p>
    <w:p w14:paraId="72379A72" w14:textId="77777777" w:rsidR="00775DDB" w:rsidRDefault="00775DDB" w:rsidP="00775DDB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8.8.По  теме  контрольного  мероприятия  определяется  перечень  вопросов. Которые  необходимо  проверить, изучить и проанализировать  в  ходе  проведения  контрольного  мероприятия.</w:t>
      </w:r>
    </w:p>
    <w:p w14:paraId="5A2D0165" w14:textId="77777777" w:rsidR="009A1D5B" w:rsidRDefault="009A1D5B" w:rsidP="00775DDB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8.9.Срок  проведения  контрольного  мероприятия  на  объекте  контроля  и  состав  исполнителей контрольного  мероприятия  определяются  с  учетом объема  и  особенностей  проверяемых  органов и организаций  по  согласованию с должностными  лицами Палаты.</w:t>
      </w:r>
    </w:p>
    <w:p w14:paraId="0B9B74CF" w14:textId="77777777" w:rsidR="009A1D5B" w:rsidRDefault="009A1D5B" w:rsidP="00775DDB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8.10.</w:t>
      </w:r>
      <w:r w:rsidR="00B17443">
        <w:rPr>
          <w:rFonts w:ascii="Times New Roman" w:hAnsi="Times New Roman"/>
          <w:sz w:val="28"/>
          <w:szCs w:val="28"/>
        </w:rPr>
        <w:t xml:space="preserve">Акт  по  фактам  нарушений, требующих  безотлагательных  мер  по их пресечению  и предупреждению,  оформляется  незамедлительно  при  выявлении  указанных  нарушений  в  ходе  проведения контрольного  мероприятия  на  объектах по форме, согласно  приложения №6 к  Регламенту. Акт  оформляется  в  двух  экземплярах, один  передается  под  расписку </w:t>
      </w:r>
      <w:r w:rsidR="00F165B4">
        <w:rPr>
          <w:rFonts w:ascii="Times New Roman" w:hAnsi="Times New Roman"/>
          <w:sz w:val="28"/>
          <w:szCs w:val="28"/>
        </w:rPr>
        <w:t>руководителю  объекта  контрольного  мероприятия с  требованием предоставить  письменные  объяснения  по  выявленным  нарушениям  и  принять  необходимые  меры  по  их  устранению.</w:t>
      </w:r>
    </w:p>
    <w:p w14:paraId="65DCD900" w14:textId="77777777" w:rsidR="00F165B4" w:rsidRDefault="00F165B4" w:rsidP="00775DDB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случае  отказа  должностных  лиц  объекта  контрольного  мероприятия  от  письменного  объяснения  по  выявленным  нарушениям  или  от  получения  экземпляра  указанного акта, в нем  делаются  соответствующие  записи.</w:t>
      </w:r>
    </w:p>
    <w:p w14:paraId="647DD0DB" w14:textId="77777777" w:rsidR="00F165B4" w:rsidRDefault="00F165B4" w:rsidP="00775DDB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контрольного  мероприятия обязан  незамедлительно направить акт по  фактам  нарушений,  требующих  безотлагательных  мер  по  их  пресечению и предупреждению  -  председателю Палаты  для  принятия  необходимых  мер  по  пресечению  противоправных  действий.</w:t>
      </w:r>
    </w:p>
    <w:p w14:paraId="49C24510" w14:textId="77777777" w:rsidR="00F165B4" w:rsidRDefault="00F165B4" w:rsidP="00775DDB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8.11.В  случае  выявленных нарушений, требующих  безотлагательного  применения  мер  по их  пресечению  и  предупреждению, Палата  направляет предписание в  адрес  проверяемых  органов и организаций  и их  должностных  лиц. Предписание  Палаты  оформляется по  форме, согласно  приложения №7 к  Регламенту.</w:t>
      </w:r>
    </w:p>
    <w:p w14:paraId="3CE0590B" w14:textId="77777777" w:rsidR="00ED4A56" w:rsidRDefault="00F165B4" w:rsidP="00775DDB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8.12.Акты  по  факту  опечатывания  касс, кассовых и  служебных  помещений,  складов  и  архивов, изъятия  документов  и  материалов  составляются  в  случае  обнаружения  подделок, подлогов, х</w:t>
      </w:r>
      <w:r w:rsidR="00ED4A5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щений, злоупотре</w:t>
      </w:r>
      <w:r w:rsidR="00ED4A56">
        <w:rPr>
          <w:rFonts w:ascii="Times New Roman" w:hAnsi="Times New Roman"/>
          <w:sz w:val="28"/>
          <w:szCs w:val="28"/>
        </w:rPr>
        <w:t xml:space="preserve">блений и при  необходимости  пресечения  данных  противоправных  действий.  </w:t>
      </w:r>
    </w:p>
    <w:p w14:paraId="05C4D9DC" w14:textId="77777777" w:rsidR="00F165B4" w:rsidRDefault="00ED4A56" w:rsidP="00156C8C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Должностные  лица, участвующие в контрольном  мероприятии, в случае  опечатывании  касс,  кассовых  и  служебных  помещений. Складов  и архивов, изъятия  документов  и  материалов  должны  незамедлительно( в  течение  24 часов) уведомить об этом Председателя  Палаты  в письменной  форме.</w:t>
      </w:r>
    </w:p>
    <w:p w14:paraId="6BE67EBF" w14:textId="77777777" w:rsidR="00C9014E" w:rsidRDefault="00ED4A56" w:rsidP="00156C8C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 w:rsidRPr="00ED4A56">
        <w:rPr>
          <w:rFonts w:ascii="Times New Roman" w:hAnsi="Times New Roman"/>
          <w:sz w:val="28"/>
          <w:szCs w:val="28"/>
        </w:rPr>
        <w:t>Опечатывание касс</w:t>
      </w:r>
      <w:r>
        <w:rPr>
          <w:rFonts w:ascii="Times New Roman" w:hAnsi="Times New Roman"/>
          <w:sz w:val="28"/>
          <w:szCs w:val="28"/>
        </w:rPr>
        <w:t>, кассовых и  служебных  помещений,  складов и архивов, изъятие  документов и материалов производится с участием уполномоченных  должностных  лиц  проверяемых  органов и организаций и с учетом  ограничений, установленных  законодательством Российской  Федерации.</w:t>
      </w:r>
    </w:p>
    <w:p w14:paraId="04995D93" w14:textId="77777777" w:rsidR="00ED4A56" w:rsidRDefault="00ED4A56" w:rsidP="00156C8C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  по  факту  опечатывания  касс,</w:t>
      </w:r>
      <w:r w:rsidRPr="00ED4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кассовых  и  служебных  помещений, складов  и  архивов, изъятия  документов и материалов  составляется  в  двух экземплярах по форме, согласн</w:t>
      </w:r>
      <w:r w:rsidR="00156C8C">
        <w:rPr>
          <w:rFonts w:ascii="Times New Roman" w:hAnsi="Times New Roman"/>
          <w:sz w:val="28"/>
          <w:szCs w:val="28"/>
        </w:rPr>
        <w:t>о  приложения №8  к  Регламенту, один из которых  предоставляется  под  расписку  уполномоченному  должностному  лицу  объекта  контрольного  мероприятия.  Акт  по факту  изъятия  документов  и  материалов  составляется  по  форме,  согласно  приложения №9 к Регламенту.</w:t>
      </w:r>
    </w:p>
    <w:p w14:paraId="0AA7915E" w14:textId="77777777" w:rsidR="00156C8C" w:rsidRDefault="00156C8C" w:rsidP="00156C8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8.13.При  возникновении в ходе  контрольного  мероприятия</w:t>
      </w:r>
    </w:p>
    <w:p w14:paraId="59808921" w14:textId="77777777" w:rsidR="00156C8C" w:rsidRDefault="00156C8C" w:rsidP="00156C8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 юридического  характера  аудитор обращается к  инспектору                       (специалисту), обеспечивающему  правовое  сопровождение деятельности Палаты (далее – юристу),  за  необходимыми  разъяснениями.</w:t>
      </w:r>
    </w:p>
    <w:p w14:paraId="3319A9DB" w14:textId="77777777" w:rsidR="00156C8C" w:rsidRDefault="00156C8C" w:rsidP="00156C8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95FB7D" w14:textId="77777777" w:rsidR="00156C8C" w:rsidRDefault="00156C8C" w:rsidP="00156C8C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9.Оформление  результатов  контрольного  мероприятия</w:t>
      </w:r>
    </w:p>
    <w:p w14:paraId="66DDEECE" w14:textId="77777777" w:rsidR="00156C8C" w:rsidRDefault="00156C8C" w:rsidP="00156C8C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1F538A" w14:textId="77777777" w:rsidR="00156C8C" w:rsidRDefault="00156C8C" w:rsidP="00B74FF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9.1.После  завершения  контрольного  мероприятия на  объекте  (объектах) ко</w:t>
      </w:r>
      <w:r w:rsidR="0009565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  руководителем  контрольного мероприятия (либо  исполнителем)</w:t>
      </w:r>
      <w:r w:rsidR="00095657">
        <w:rPr>
          <w:rFonts w:ascii="Times New Roman" w:hAnsi="Times New Roman"/>
          <w:sz w:val="28"/>
          <w:szCs w:val="28"/>
        </w:rPr>
        <w:t xml:space="preserve">  подготавливается  акт по  результатам  контрольного  мероприятия (далее – Акт)  в  соответствии  с  требованиями  </w:t>
      </w:r>
      <w:r w:rsidR="002E0272">
        <w:rPr>
          <w:rFonts w:ascii="Times New Roman" w:hAnsi="Times New Roman"/>
          <w:sz w:val="28"/>
          <w:szCs w:val="28"/>
        </w:rPr>
        <w:t xml:space="preserve">п. 9.3.3. </w:t>
      </w:r>
      <w:r w:rsidR="00095657" w:rsidRPr="002E0272">
        <w:rPr>
          <w:rFonts w:ascii="Times New Roman" w:hAnsi="Times New Roman"/>
          <w:sz w:val="28"/>
          <w:szCs w:val="28"/>
        </w:rPr>
        <w:t>настоящего  Регламента.</w:t>
      </w:r>
    </w:p>
    <w:p w14:paraId="2BD4B4E5" w14:textId="77777777" w:rsidR="00095657" w:rsidRDefault="00095657" w:rsidP="00B74FF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9.2.В  случае  невыполнения  программы  проведения  контрольного  мероприятия,   невозможности  доработки Акта без  проведения дополнительных  мероприятий,  председатель  Палаты  на  основании  мотивированного  заключения аудитора  принимает  решение  о  внесении  изменений  в  программу  контрольного  мероприятия.</w:t>
      </w:r>
    </w:p>
    <w:p w14:paraId="1A2C6E11" w14:textId="77777777" w:rsidR="00095657" w:rsidRDefault="00095657" w:rsidP="00B74FF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9.3. Акт  состоит  из  названия, вводной, описательной  и резолютивной  частей.</w:t>
      </w:r>
    </w:p>
    <w:p w14:paraId="3587307C" w14:textId="77777777" w:rsidR="00B74FF0" w:rsidRDefault="00B74FF0" w:rsidP="00B74FF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9.3.1.В  названии   Акта  указываются  наименование контрольного  мероприятия  и  объект  контроля.</w:t>
      </w:r>
    </w:p>
    <w:p w14:paraId="1E5BC244" w14:textId="77777777" w:rsidR="00B74FF0" w:rsidRDefault="00B74FF0" w:rsidP="00B74FF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9.3.2. Вводная  часть  акта  должна  содержать  следующую   информацию,  указанную  в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1-4 Типовой  структуры  Акта  по  результатам  контрольного  мероприятия  по  форме,  согласно  приложения №10 к  Регламенту.</w:t>
      </w:r>
    </w:p>
    <w:p w14:paraId="41386D8A" w14:textId="77777777" w:rsidR="00B74FF0" w:rsidRDefault="00B74FF0" w:rsidP="00B74FF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9.3.3. Описательная  часть Акта  состоит  из  разделов, соответствующих  вопросам  контрольного мероприятия,  и  содержит  результаты  контрольных  действий  на  данном  объекте  по  каждому  вопросу  программы,  в  том  числе:</w:t>
      </w:r>
    </w:p>
    <w:p w14:paraId="2CCF21DF" w14:textId="77777777" w:rsidR="002E0272" w:rsidRDefault="002E0272" w:rsidP="002E0272">
      <w:pPr>
        <w:pStyle w:val="a5"/>
        <w:numPr>
          <w:ilvl w:val="0"/>
          <w:numId w:val="13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достоверную  информацию  о  существенных  фактах, </w:t>
      </w:r>
    </w:p>
    <w:p w14:paraId="21534094" w14:textId="77777777" w:rsidR="002E0272" w:rsidRPr="002E0272" w:rsidRDefault="002E0272" w:rsidP="002E02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0272">
        <w:rPr>
          <w:rFonts w:ascii="Times New Roman" w:hAnsi="Times New Roman"/>
          <w:sz w:val="28"/>
          <w:szCs w:val="28"/>
        </w:rPr>
        <w:lastRenderedPageBreak/>
        <w:t>указанным характеризующих  деятельность  проверяемой  организации  по  вопросам,  указанным в программе;</w:t>
      </w:r>
    </w:p>
    <w:p w14:paraId="11E13C12" w14:textId="77777777" w:rsidR="002E0272" w:rsidRDefault="002E0272" w:rsidP="002E0272">
      <w:pPr>
        <w:pStyle w:val="a5"/>
        <w:numPr>
          <w:ilvl w:val="0"/>
          <w:numId w:val="13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 выявленных  нарушений, недостатков,</w:t>
      </w:r>
    </w:p>
    <w:p w14:paraId="08CA2AE6" w14:textId="77777777" w:rsidR="002E0272" w:rsidRPr="002E0272" w:rsidRDefault="002E0272" w:rsidP="002E02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0272">
        <w:rPr>
          <w:rFonts w:ascii="Times New Roman" w:hAnsi="Times New Roman"/>
          <w:sz w:val="28"/>
          <w:szCs w:val="28"/>
        </w:rPr>
        <w:t xml:space="preserve">  отклонений  от  бюджетных  назначений;</w:t>
      </w:r>
    </w:p>
    <w:p w14:paraId="4EDC8169" w14:textId="77777777" w:rsidR="002E0272" w:rsidRDefault="002E0272" w:rsidP="002E0272">
      <w:pPr>
        <w:pStyle w:val="a5"/>
        <w:numPr>
          <w:ilvl w:val="0"/>
          <w:numId w:val="13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  вопросов, при  проверке которых  нарушения,</w:t>
      </w:r>
    </w:p>
    <w:p w14:paraId="7C5D7A66" w14:textId="77777777" w:rsidR="002E0272" w:rsidRDefault="002E0272" w:rsidP="002E02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0272">
        <w:rPr>
          <w:rFonts w:ascii="Times New Roman" w:hAnsi="Times New Roman"/>
          <w:sz w:val="28"/>
          <w:szCs w:val="28"/>
        </w:rPr>
        <w:t xml:space="preserve"> недостатки, отклонения  от  бюджетных  назначений  не  выявлены.</w:t>
      </w:r>
    </w:p>
    <w:p w14:paraId="292D926B" w14:textId="77777777" w:rsidR="002E0272" w:rsidRDefault="002E0272" w:rsidP="002E02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  каждому  отраженному  в  Акте  факту  нарушения  должны  быть  четко  изложены:</w:t>
      </w:r>
    </w:p>
    <w:p w14:paraId="5456D3FC" w14:textId="77777777" w:rsidR="002E0272" w:rsidRDefault="002E0272" w:rsidP="002E0272">
      <w:pPr>
        <w:pStyle w:val="a5"/>
        <w:numPr>
          <w:ilvl w:val="0"/>
          <w:numId w:val="13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период(месяц, квартал, год) к которому  относится  </w:t>
      </w:r>
    </w:p>
    <w:p w14:paraId="220F3E78" w14:textId="77777777" w:rsidR="002E0272" w:rsidRPr="002E0272" w:rsidRDefault="002E0272" w:rsidP="002E02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0272">
        <w:rPr>
          <w:rFonts w:ascii="Times New Roman" w:hAnsi="Times New Roman"/>
          <w:sz w:val="28"/>
          <w:szCs w:val="28"/>
        </w:rPr>
        <w:t>данное  нарушение  или  недостаток;</w:t>
      </w:r>
    </w:p>
    <w:p w14:paraId="3DDC45DB" w14:textId="77777777" w:rsidR="002E0272" w:rsidRDefault="002E0272" w:rsidP="002E0272">
      <w:pPr>
        <w:pStyle w:val="a5"/>
        <w:numPr>
          <w:ilvl w:val="0"/>
          <w:numId w:val="13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 количественного и (или) суммового </w:t>
      </w:r>
    </w:p>
    <w:p w14:paraId="4670A83E" w14:textId="77777777" w:rsidR="002E0272" w:rsidRDefault="002E0272" w:rsidP="002E02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0272">
        <w:rPr>
          <w:rFonts w:ascii="Times New Roman" w:hAnsi="Times New Roman"/>
          <w:sz w:val="28"/>
          <w:szCs w:val="28"/>
        </w:rPr>
        <w:t>расхождения  между  отчетными  данными</w:t>
      </w:r>
      <w:r>
        <w:rPr>
          <w:rFonts w:ascii="Times New Roman" w:hAnsi="Times New Roman"/>
          <w:sz w:val="28"/>
          <w:szCs w:val="28"/>
        </w:rPr>
        <w:t xml:space="preserve"> и  фактическими  данными,  выявленными  при  проверке  первичных  бухгалтерских  и иных  документов, а также  записей  в  регистрах  бухгалтерского  учета;</w:t>
      </w:r>
    </w:p>
    <w:p w14:paraId="6AF32983" w14:textId="77777777" w:rsidR="006A1625" w:rsidRDefault="006A1625" w:rsidP="006A1625">
      <w:pPr>
        <w:pStyle w:val="a5"/>
        <w:numPr>
          <w:ilvl w:val="0"/>
          <w:numId w:val="13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фактов со ссылками на  конкретные  нормы  законодательных и иных нормативных правовых  актов;</w:t>
      </w:r>
    </w:p>
    <w:p w14:paraId="0D8C8260" w14:textId="77777777" w:rsidR="006A1625" w:rsidRDefault="006A1625" w:rsidP="006A1625">
      <w:pPr>
        <w:pStyle w:val="a5"/>
        <w:numPr>
          <w:ilvl w:val="0"/>
          <w:numId w:val="13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 на  первичные  документы бухгалтерского  учета (с указанием, в  случае  необходимости, бухгалтерских проводок  по  счетам и порядка  отражения соответствующих  операций в регистрах бухгалтерского  учета), организационно – распорядительные документы, проектную, техническую, эксплуатационную документацию и иные доказательства, подтверждающие  факт  нарушения;</w:t>
      </w:r>
    </w:p>
    <w:p w14:paraId="6272530C" w14:textId="77777777" w:rsidR="006A1625" w:rsidRDefault="006A1625" w:rsidP="006A1625">
      <w:pPr>
        <w:pStyle w:val="a5"/>
        <w:numPr>
          <w:ilvl w:val="0"/>
          <w:numId w:val="13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 расчеты, которые  должны быть  включены в акт или  приложение к акту;</w:t>
      </w:r>
    </w:p>
    <w:p w14:paraId="56E8D9B6" w14:textId="77777777" w:rsidR="006A1625" w:rsidRDefault="006A1625" w:rsidP="006A1625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отражении выявленных в ходе  контрольного  мероприятия нарушений  и недостатков в Акте  также подлежат  указанию:</w:t>
      </w:r>
    </w:p>
    <w:p w14:paraId="3DF4F99A" w14:textId="77777777" w:rsidR="006A1625" w:rsidRDefault="006A1625" w:rsidP="006A1625">
      <w:pPr>
        <w:pStyle w:val="a5"/>
        <w:numPr>
          <w:ilvl w:val="0"/>
          <w:numId w:val="19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 и  суммы  возмещенных(предотвращенных) в ходе  контрольного  мероприятия  нарушений;</w:t>
      </w:r>
    </w:p>
    <w:p w14:paraId="7A1864A8" w14:textId="77777777" w:rsidR="006A1625" w:rsidRDefault="006A1625" w:rsidP="006A1625">
      <w:pPr>
        <w:pStyle w:val="a5"/>
        <w:numPr>
          <w:ilvl w:val="0"/>
          <w:numId w:val="19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в период  контрольного проведения  меры по  устранению  выявленных  нарушений и недостатков и их  результаты  со  ссылками  на  подтверждающие  документы;</w:t>
      </w:r>
    </w:p>
    <w:p w14:paraId="14DA6776" w14:textId="77777777" w:rsidR="006A1625" w:rsidRDefault="00E45CAE" w:rsidP="006A1625">
      <w:pPr>
        <w:pStyle w:val="a5"/>
        <w:numPr>
          <w:ilvl w:val="0"/>
          <w:numId w:val="19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 о невыполнении  предложений (рекомендаций), которые были  даны Палатой по  результатам  предшествующего контрольного  </w:t>
      </w:r>
      <w:r>
        <w:rPr>
          <w:rFonts w:ascii="Times New Roman" w:hAnsi="Times New Roman"/>
          <w:sz w:val="28"/>
          <w:szCs w:val="28"/>
        </w:rPr>
        <w:lastRenderedPageBreak/>
        <w:t>мероприятия, проведенного на этом  объекте( при  наличии).При наличии приложений в акте делаются  ссылки на  прилагаемые  материалы.</w:t>
      </w:r>
    </w:p>
    <w:p w14:paraId="19BFD909" w14:textId="77777777" w:rsidR="00E45CAE" w:rsidRDefault="00E45CAE" w:rsidP="00E45CAE">
      <w:pPr>
        <w:pStyle w:val="a5"/>
        <w:tabs>
          <w:tab w:val="left" w:pos="7320"/>
        </w:tabs>
        <w:spacing w:after="0"/>
        <w:ind w:left="28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9.3.4.Результативная  часть акта  должна  содержать:</w:t>
      </w:r>
    </w:p>
    <w:p w14:paraId="6FF5E677" w14:textId="77777777" w:rsidR="00E45CAE" w:rsidRDefault="00E45CAE" w:rsidP="00E45CAE">
      <w:pPr>
        <w:pStyle w:val="a5"/>
        <w:numPr>
          <w:ilvl w:val="0"/>
          <w:numId w:val="19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 описание фактов  нарушений со ссылками  на  конкретные  нормы законодательных и иных нормативных правовых актов, установленных данным  контрольным  мероприятием;</w:t>
      </w:r>
    </w:p>
    <w:p w14:paraId="479745E9" w14:textId="77777777" w:rsidR="00E45CAE" w:rsidRDefault="00E45CAE" w:rsidP="00E45CAE">
      <w:pPr>
        <w:pStyle w:val="a5"/>
        <w:numPr>
          <w:ilvl w:val="0"/>
          <w:numId w:val="19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 должностных лиц Палаты – исполнителей контрольного  мероприятия;</w:t>
      </w:r>
    </w:p>
    <w:p w14:paraId="1161DE07" w14:textId="77777777" w:rsidR="00E45CAE" w:rsidRDefault="00E45CAE" w:rsidP="00E45CAE">
      <w:pPr>
        <w:pStyle w:val="a5"/>
        <w:numPr>
          <w:ilvl w:val="0"/>
          <w:numId w:val="19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 руководителя объекта  контроля.</w:t>
      </w:r>
    </w:p>
    <w:p w14:paraId="728F78F9" w14:textId="77777777" w:rsidR="00845D72" w:rsidRDefault="00E45CAE" w:rsidP="00E45CAE">
      <w:pPr>
        <w:pStyle w:val="a5"/>
        <w:tabs>
          <w:tab w:val="left" w:pos="7320"/>
        </w:tabs>
        <w:spacing w:after="0"/>
        <w:ind w:left="28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9.3.5.Акт, обобщающий результаты  контрольного</w:t>
      </w:r>
    </w:p>
    <w:p w14:paraId="0520DEC6" w14:textId="77777777" w:rsidR="00E45CAE" w:rsidRPr="00845D72" w:rsidRDefault="00E45CAE" w:rsidP="00845D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45D72">
        <w:rPr>
          <w:rFonts w:ascii="Times New Roman" w:hAnsi="Times New Roman"/>
          <w:sz w:val="28"/>
          <w:szCs w:val="28"/>
        </w:rPr>
        <w:t xml:space="preserve">  мероприятия в нескольких  объектах контроля подписывается  аудитором.</w:t>
      </w:r>
    </w:p>
    <w:p w14:paraId="590EFE36" w14:textId="77777777" w:rsidR="00845D72" w:rsidRDefault="00E45CAE" w:rsidP="00E45CAE">
      <w:pPr>
        <w:pStyle w:val="a5"/>
        <w:tabs>
          <w:tab w:val="left" w:pos="7320"/>
        </w:tabs>
        <w:spacing w:after="0"/>
        <w:ind w:left="28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9.3.6.При  составлении акта  должны  соблюдаться </w:t>
      </w:r>
    </w:p>
    <w:p w14:paraId="2F3B44DF" w14:textId="77777777" w:rsidR="00E45CAE" w:rsidRPr="00845D72" w:rsidRDefault="00E45CAE" w:rsidP="00845D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45D72">
        <w:rPr>
          <w:rFonts w:ascii="Times New Roman" w:hAnsi="Times New Roman"/>
          <w:sz w:val="28"/>
          <w:szCs w:val="28"/>
        </w:rPr>
        <w:t xml:space="preserve"> следующие  требования:</w:t>
      </w:r>
    </w:p>
    <w:p w14:paraId="0FCDDE08" w14:textId="77777777" w:rsidR="00E45CAE" w:rsidRDefault="000C4C77" w:rsidP="000C4C77">
      <w:pPr>
        <w:pStyle w:val="a5"/>
        <w:numPr>
          <w:ilvl w:val="0"/>
          <w:numId w:val="19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объективность, краткость и ясность при изложении  результатов  контрольного  мероприятия на  объекте;</w:t>
      </w:r>
    </w:p>
    <w:p w14:paraId="67CB832A" w14:textId="77777777" w:rsidR="000C4C77" w:rsidRDefault="000C4C77" w:rsidP="000C4C77">
      <w:pPr>
        <w:pStyle w:val="a5"/>
        <w:numPr>
          <w:ilvl w:val="0"/>
          <w:numId w:val="19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четкость формулировок  содержания выявленных  нарушений и недостатков;</w:t>
      </w:r>
    </w:p>
    <w:p w14:paraId="0573CD2F" w14:textId="77777777" w:rsidR="000C4C77" w:rsidRDefault="000C4C77" w:rsidP="000C4C77">
      <w:pPr>
        <w:pStyle w:val="a5"/>
        <w:numPr>
          <w:ilvl w:val="0"/>
          <w:numId w:val="19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 и хронологическая последовательность излагаемого  материала;</w:t>
      </w:r>
    </w:p>
    <w:p w14:paraId="46933F44" w14:textId="77777777" w:rsidR="000C4C77" w:rsidRDefault="000C4C77" w:rsidP="000C4C77">
      <w:pPr>
        <w:pStyle w:val="a5"/>
        <w:numPr>
          <w:ilvl w:val="0"/>
          <w:numId w:val="19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изложение  фактических  данных только на основе материалов соответствующих  документов, проверенных исполнителем контрольного  мероприятия, при  наличии исчерпывающих ссылок на  них. В акте последовательно  излагаются результаты  контрольного  мероприятия на  объекте  по  всем  вопросам, указанным в программе проведения контрольного  мероприятия. Не  допускается  включение в Акт  различного  рожа  предложений и  сведений, не  подтвержденных  документами, а также информации из  материалов  правоохранительных  органов. В Акте  не  должны  даваться  морально – этическая  оценка действий  должностных и материально – ответственных  лиц объекта  контрольного  мероприятия, а также  их  характеристика с использованием таких юридических терминов, как «халатность», «хищение», «растрата», «присвоение»</w:t>
      </w:r>
      <w:r w:rsidR="00C94BCC">
        <w:rPr>
          <w:rFonts w:ascii="Times New Roman" w:hAnsi="Times New Roman"/>
          <w:sz w:val="28"/>
          <w:szCs w:val="28"/>
        </w:rPr>
        <w:t>.</w:t>
      </w:r>
    </w:p>
    <w:p w14:paraId="19EF0094" w14:textId="77777777" w:rsidR="00845D72" w:rsidRDefault="00C94BCC" w:rsidP="00C94BCC">
      <w:pPr>
        <w:pStyle w:val="a5"/>
        <w:tabs>
          <w:tab w:val="left" w:pos="7320"/>
        </w:tabs>
        <w:spacing w:after="0"/>
        <w:ind w:left="28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9.3.7.Должностное  лицо палаты, принимавшее</w:t>
      </w:r>
    </w:p>
    <w:p w14:paraId="00F5DE53" w14:textId="77777777" w:rsidR="00C94BCC" w:rsidRPr="00845D72" w:rsidRDefault="00C94BCC" w:rsidP="00845D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45D72">
        <w:rPr>
          <w:rFonts w:ascii="Times New Roman" w:hAnsi="Times New Roman"/>
          <w:sz w:val="28"/>
          <w:szCs w:val="28"/>
        </w:rPr>
        <w:t xml:space="preserve"> участие в проведении контрольного  мероприятия и не согласное с содержащимися в акте выводами, вправе  выразить особое  мнение в письменном  виде в форме  служебной  записки на  имя  руководителя контрольного  мероприятия, которое  прилагается к акту и рассматривается на Коллегии.</w:t>
      </w:r>
    </w:p>
    <w:p w14:paraId="735EBE3C" w14:textId="77777777" w:rsidR="00845D72" w:rsidRDefault="00C94BCC" w:rsidP="00C94BCC">
      <w:pPr>
        <w:pStyle w:val="a5"/>
        <w:tabs>
          <w:tab w:val="left" w:pos="7320"/>
        </w:tabs>
        <w:spacing w:after="0"/>
        <w:ind w:left="28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9.3.8.Акт,  до  направления  его в объект  контроля, </w:t>
      </w:r>
    </w:p>
    <w:p w14:paraId="14B50AD2" w14:textId="77777777" w:rsidR="00C94BCC" w:rsidRPr="00845D72" w:rsidRDefault="00C94BCC" w:rsidP="00845D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45D72">
        <w:rPr>
          <w:rFonts w:ascii="Times New Roman" w:hAnsi="Times New Roman"/>
          <w:sz w:val="28"/>
          <w:szCs w:val="28"/>
        </w:rPr>
        <w:t>оценивается  председателем палаты на  предмет  полноты и качества  выполнения программы  мероприятия.</w:t>
      </w:r>
    </w:p>
    <w:p w14:paraId="006CE572" w14:textId="77777777" w:rsidR="00C94BCC" w:rsidRDefault="00C94BCC" w:rsidP="00C94BCC">
      <w:pPr>
        <w:pStyle w:val="a5"/>
        <w:tabs>
          <w:tab w:val="left" w:pos="7320"/>
        </w:tabs>
        <w:spacing w:after="0"/>
        <w:ind w:left="2865"/>
        <w:jc w:val="both"/>
        <w:rPr>
          <w:rFonts w:ascii="Times New Roman" w:hAnsi="Times New Roman"/>
          <w:sz w:val="28"/>
          <w:szCs w:val="28"/>
        </w:rPr>
      </w:pPr>
    </w:p>
    <w:p w14:paraId="6CAB0101" w14:textId="77777777" w:rsidR="00C94BCC" w:rsidRDefault="00C94BCC" w:rsidP="00C94BCC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  Направление акта  объекту  контроля</w:t>
      </w:r>
    </w:p>
    <w:p w14:paraId="77528536" w14:textId="77777777" w:rsidR="00C94BCC" w:rsidRDefault="00C94BCC" w:rsidP="00C94BCC">
      <w:pPr>
        <w:tabs>
          <w:tab w:val="left" w:pos="732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33CD6C1E" w14:textId="77777777" w:rsidR="00C94BCC" w:rsidRPr="00C94BCC" w:rsidRDefault="00C94BCC" w:rsidP="00C94BCC">
      <w:pPr>
        <w:tabs>
          <w:tab w:val="left" w:pos="732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AB98C58" w14:textId="77777777" w:rsidR="00845D72" w:rsidRDefault="00C94BCC" w:rsidP="00E45CAE">
      <w:pPr>
        <w:tabs>
          <w:tab w:val="left" w:pos="7320"/>
        </w:tabs>
        <w:spacing w:after="0"/>
        <w:ind w:left="2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10.1.Акт  составляется  в двух  экземплярах, </w:t>
      </w:r>
    </w:p>
    <w:p w14:paraId="6B49F6D0" w14:textId="77777777" w:rsidR="00E45CAE" w:rsidRDefault="00C94BCC" w:rsidP="00845D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подписывается  должностными  лицами  Палаты – исполнителями </w:t>
      </w:r>
      <w:r w:rsidR="00DA7CAF">
        <w:rPr>
          <w:rFonts w:ascii="Times New Roman" w:hAnsi="Times New Roman"/>
          <w:sz w:val="28"/>
          <w:szCs w:val="28"/>
        </w:rPr>
        <w:t xml:space="preserve"> контрольного  мероприятиями, и сопроводительным  письмом, подписанным  председателем Палаты, направляется  объекту  контроля (руководителю  объекта  контроля). Сопроводительное  письмо  оформляется по форме, согласно  приложения</w:t>
      </w:r>
      <w:r w:rsidR="00FF2B22">
        <w:rPr>
          <w:rFonts w:ascii="Times New Roman" w:hAnsi="Times New Roman"/>
          <w:sz w:val="28"/>
          <w:szCs w:val="28"/>
        </w:rPr>
        <w:t xml:space="preserve"> №11</w:t>
      </w:r>
      <w:r>
        <w:rPr>
          <w:rFonts w:ascii="Times New Roman" w:hAnsi="Times New Roman"/>
          <w:sz w:val="28"/>
          <w:szCs w:val="28"/>
        </w:rPr>
        <w:t xml:space="preserve"> </w:t>
      </w:r>
      <w:r w:rsidR="00FF2B22">
        <w:rPr>
          <w:rFonts w:ascii="Times New Roman" w:hAnsi="Times New Roman"/>
          <w:sz w:val="28"/>
          <w:szCs w:val="28"/>
        </w:rPr>
        <w:t xml:space="preserve"> к Регламенту.</w:t>
      </w:r>
    </w:p>
    <w:p w14:paraId="0F8E8A84" w14:textId="77777777" w:rsidR="00845D72" w:rsidRDefault="00FF2B22" w:rsidP="00E45CAE">
      <w:pPr>
        <w:tabs>
          <w:tab w:val="left" w:pos="7320"/>
        </w:tabs>
        <w:spacing w:after="0"/>
        <w:ind w:left="2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10.2.Руководителю  объекта  контроля  предлагается  </w:t>
      </w:r>
    </w:p>
    <w:p w14:paraId="6A64B4A8" w14:textId="77777777" w:rsidR="00FF2B22" w:rsidRDefault="00FF2B22" w:rsidP="00845D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совершить  свою  подпись в двух  экземпляра  Акта, один  из  которых в </w:t>
      </w:r>
      <w:r w:rsidRPr="00FF2B22">
        <w:rPr>
          <w:rFonts w:ascii="Times New Roman" w:hAnsi="Times New Roman"/>
          <w:b/>
          <w:sz w:val="28"/>
          <w:szCs w:val="28"/>
        </w:rPr>
        <w:t>трехдневный</w:t>
      </w:r>
      <w:r>
        <w:rPr>
          <w:rFonts w:ascii="Times New Roman" w:hAnsi="Times New Roman"/>
          <w:sz w:val="28"/>
          <w:szCs w:val="28"/>
        </w:rPr>
        <w:t xml:space="preserve">  срок с момента  его  получения передается в Палату.</w:t>
      </w:r>
    </w:p>
    <w:p w14:paraId="34736E8B" w14:textId="77777777" w:rsidR="00845D72" w:rsidRDefault="00FF2B22" w:rsidP="00E45CAE">
      <w:pPr>
        <w:tabs>
          <w:tab w:val="left" w:pos="7320"/>
        </w:tabs>
        <w:spacing w:after="0"/>
        <w:ind w:left="2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10.3.В  случае  несогласия  руководителя  объекта </w:t>
      </w:r>
    </w:p>
    <w:p w14:paraId="4B649859" w14:textId="77777777" w:rsidR="00FF2B22" w:rsidRDefault="00FF2B22" w:rsidP="00845D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контрольного мероприятия с фактами, изложенными в акте, ему  предлагается  совершить подпись в Акте с указанием на  наличие  пояснений и замечаний.</w:t>
      </w:r>
      <w:r w:rsidR="00A5698B">
        <w:rPr>
          <w:rFonts w:ascii="Times New Roman" w:hAnsi="Times New Roman"/>
          <w:sz w:val="28"/>
          <w:szCs w:val="28"/>
        </w:rPr>
        <w:t xml:space="preserve"> Пояснения  и  замечания руководителя проверяемого органа</w:t>
      </w:r>
      <w:r w:rsidR="00903A97">
        <w:rPr>
          <w:rFonts w:ascii="Times New Roman" w:hAnsi="Times New Roman"/>
          <w:sz w:val="28"/>
          <w:szCs w:val="28"/>
        </w:rPr>
        <w:t xml:space="preserve"> </w:t>
      </w:r>
      <w:r w:rsidR="00A5698B">
        <w:rPr>
          <w:rFonts w:ascii="Times New Roman" w:hAnsi="Times New Roman"/>
          <w:sz w:val="28"/>
          <w:szCs w:val="28"/>
        </w:rPr>
        <w:t>и  организации представляются  в срок,</w:t>
      </w:r>
      <w:r w:rsidR="00903A97">
        <w:rPr>
          <w:rFonts w:ascii="Times New Roman" w:hAnsi="Times New Roman"/>
          <w:sz w:val="28"/>
          <w:szCs w:val="28"/>
        </w:rPr>
        <w:t xml:space="preserve"> установленный  законом- до  </w:t>
      </w:r>
      <w:r w:rsidR="00903A97" w:rsidRPr="00903A97">
        <w:rPr>
          <w:rFonts w:ascii="Times New Roman" w:hAnsi="Times New Roman"/>
          <w:b/>
          <w:sz w:val="28"/>
          <w:szCs w:val="28"/>
        </w:rPr>
        <w:t xml:space="preserve">десяти </w:t>
      </w:r>
      <w:r w:rsidR="00903A97">
        <w:rPr>
          <w:rFonts w:ascii="Times New Roman" w:hAnsi="Times New Roman"/>
          <w:sz w:val="28"/>
          <w:szCs w:val="28"/>
        </w:rPr>
        <w:t xml:space="preserve">рабочих дней со  дня  получения Акта, прилагаются к Акту и в дальнейшем  являются его неотъемлемой  частью. Если в вышеуказанный  срок, в Палату  не  будут  представлены пояснения  и замечания, Акт считается принятым объектом  контроля в редакции Палаты.  </w:t>
      </w:r>
    </w:p>
    <w:p w14:paraId="6D355D9B" w14:textId="77777777" w:rsidR="00903A97" w:rsidRDefault="00903A97" w:rsidP="00845D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случае  несогласия руководителя  объекта  контрольного мероприятия совершить подпись на акте о получении даже с указанием на  наличие  замечаний, руководитель  контрольного мероприятия делает в акте специальную запись об этом отказе.</w:t>
      </w:r>
    </w:p>
    <w:p w14:paraId="3354E3E4" w14:textId="77777777" w:rsidR="00845D72" w:rsidRDefault="00903A97" w:rsidP="00E45CAE">
      <w:pPr>
        <w:tabs>
          <w:tab w:val="left" w:pos="7320"/>
        </w:tabs>
        <w:spacing w:after="0"/>
        <w:ind w:left="2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10.4.Не  допускается  внесение в подписанный </w:t>
      </w:r>
    </w:p>
    <w:p w14:paraId="5AB780E9" w14:textId="77777777" w:rsidR="00903A97" w:rsidRDefault="00903A97" w:rsidP="00845D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должностными  лицами Палаты </w:t>
      </w:r>
      <w:r w:rsidR="00845D72">
        <w:rPr>
          <w:rFonts w:ascii="Times New Roman" w:hAnsi="Times New Roman"/>
          <w:sz w:val="28"/>
          <w:szCs w:val="28"/>
        </w:rPr>
        <w:t xml:space="preserve"> Акт </w:t>
      </w:r>
      <w:r>
        <w:rPr>
          <w:rFonts w:ascii="Times New Roman" w:hAnsi="Times New Roman"/>
          <w:sz w:val="28"/>
          <w:szCs w:val="28"/>
        </w:rPr>
        <w:t>изменений  по  результатам  ознакомления с ним  соответствующего должностного  лица  проверяемой  организации, представленных им  замечаний и  новых  материалов.</w:t>
      </w:r>
    </w:p>
    <w:p w14:paraId="4CD957BD" w14:textId="77777777" w:rsidR="00845D72" w:rsidRDefault="0029582C" w:rsidP="00E45CAE">
      <w:pPr>
        <w:tabs>
          <w:tab w:val="left" w:pos="7320"/>
        </w:tabs>
        <w:spacing w:after="0"/>
        <w:ind w:left="2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10.5.</w:t>
      </w:r>
      <w:r w:rsidR="00845D72">
        <w:rPr>
          <w:rFonts w:ascii="Times New Roman" w:hAnsi="Times New Roman"/>
          <w:sz w:val="28"/>
          <w:szCs w:val="28"/>
        </w:rPr>
        <w:t>При  проведении контрольного  мероприятия в</w:t>
      </w:r>
    </w:p>
    <w:p w14:paraId="4907D97B" w14:textId="77777777" w:rsidR="0029582C" w:rsidRDefault="00845D72" w:rsidP="00845D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нескольких  объектах  контроля  на  ознакомление в каждую  организацию  направляется  акт, имеющий отношение  только к данной  организации. Направление в одну проверяемую  организацию  документов,  содержащих  результаты проверки других  организаций,  не  допускается (за  исключением случаев  направления в  организацию, которой  подведомственны иные  проверяемые  организации и данной  проверки, информации  по указанным  проверяемым  организациям).</w:t>
      </w:r>
    </w:p>
    <w:p w14:paraId="4D2F2C22" w14:textId="77777777" w:rsidR="00845D72" w:rsidRDefault="00845D72" w:rsidP="00845D72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BCF623" w14:textId="77777777" w:rsidR="00845D72" w:rsidRDefault="00845D72" w:rsidP="00845D72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11. Рассмотрение Палатой  пояснений и замечаний</w:t>
      </w:r>
    </w:p>
    <w:p w14:paraId="5D3B51C3" w14:textId="77777777" w:rsidR="00845D72" w:rsidRDefault="00845D72" w:rsidP="00845D72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акту  контрольного  мероприятия</w:t>
      </w:r>
    </w:p>
    <w:p w14:paraId="47BC96C2" w14:textId="77777777" w:rsidR="00A1130E" w:rsidRDefault="00A1130E" w:rsidP="007C5DD0">
      <w:pPr>
        <w:tabs>
          <w:tab w:val="left" w:pos="73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8F0600D" w14:textId="77777777" w:rsidR="00A1130E" w:rsidRPr="00A1130E" w:rsidRDefault="00A1130E" w:rsidP="007C5DD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11.1.В  случае  представления  руководителями  проверяемых  органов и организаций письменных  пояснений и замечаний</w:t>
      </w:r>
      <w:r w:rsidR="007C5D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 акту по  результатам</w:t>
      </w:r>
      <w:r w:rsidR="007C5DD0">
        <w:rPr>
          <w:rFonts w:ascii="Times New Roman" w:hAnsi="Times New Roman"/>
          <w:sz w:val="28"/>
          <w:szCs w:val="28"/>
        </w:rPr>
        <w:t xml:space="preserve">  рассмотрения  пояснений  и замечаний   аудитором  Палаты  осуществляется  подготовка мотивированного  заключения по форме, согласно  приложения №12 к Регламенту. Правильность  фактов, изложенных в пояснениях и/или  замечаниях, должна  быть проверена аудитором в течение </w:t>
      </w:r>
      <w:r w:rsidR="007C5DD0" w:rsidRPr="007C5DD0">
        <w:rPr>
          <w:rFonts w:ascii="Times New Roman" w:hAnsi="Times New Roman"/>
          <w:b/>
          <w:sz w:val="28"/>
          <w:szCs w:val="28"/>
        </w:rPr>
        <w:t>двух</w:t>
      </w:r>
      <w:r w:rsidR="007C5DD0">
        <w:rPr>
          <w:rFonts w:ascii="Times New Roman" w:hAnsi="Times New Roman"/>
          <w:sz w:val="28"/>
          <w:szCs w:val="28"/>
        </w:rPr>
        <w:t xml:space="preserve">  рабочий  дней. Мотивированное  заключение</w:t>
      </w:r>
    </w:p>
    <w:p w14:paraId="28A1A8D1" w14:textId="77777777" w:rsidR="00845D72" w:rsidRDefault="007C5DD0" w:rsidP="007C5DD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Направляется  председателю Палаты (при  наличии в штатном  расписании – юристу палаты)  для  оценки  доводов объекта контроля.  Позиция указанных должностных  лиц  излагается в виде служебной  записки  или  путем проставления  соответствующих замечаний на  полях  мотивированного заключения  в  электронном  виде либо  на  бумажном  носителе.</w:t>
      </w:r>
    </w:p>
    <w:p w14:paraId="5CD62873" w14:textId="77777777" w:rsidR="007C5DD0" w:rsidRDefault="007C5DD0" w:rsidP="007C5DD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11.2.Пояснения  и  замечания, а  также  мотивированное  заключение аудитора  прилагаются к Акту и в дальнейшем являются  его  неотъемлемой  частью.</w:t>
      </w:r>
    </w:p>
    <w:p w14:paraId="1EDAAB68" w14:textId="77777777" w:rsidR="007C5DD0" w:rsidRDefault="007C5DD0" w:rsidP="007C5DD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A361B0">
        <w:rPr>
          <w:rFonts w:ascii="Times New Roman" w:hAnsi="Times New Roman"/>
          <w:sz w:val="28"/>
          <w:szCs w:val="28"/>
        </w:rPr>
        <w:t xml:space="preserve"> 11.3.Материалы  проверки (Акт, пояснения и  замечания  объекта  контроля,  мотивированное  заключение, иные документы  и материалы) передаются  на  рассмотрение  председателя  Палаты. Материалы  контрольного мероприятия могут  рассматриваться председателем  Палаты в присутствии  должностных лиц объектов  контроля.</w:t>
      </w:r>
    </w:p>
    <w:p w14:paraId="45EE7046" w14:textId="77777777" w:rsidR="00A361B0" w:rsidRDefault="00A361B0" w:rsidP="007C5DD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11.4.Результаты  рассмотрения  письменных  пояснений  и  замечаний  по акту контрольного мероприятия в течение 5  рабочих  дней с момента поступления  пояснений и замечаний Палаты  доводятся  до  сведения объекта  контроля письмом, подготовленным  аудитором, подписанным  председателем Палаты.</w:t>
      </w:r>
    </w:p>
    <w:p w14:paraId="67560FCF" w14:textId="77777777" w:rsidR="0098370C" w:rsidRDefault="0098370C" w:rsidP="007C5DD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A964FE" w14:textId="77777777" w:rsidR="0098370C" w:rsidRDefault="0098370C" w:rsidP="0098370C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12.Заключительный  этап  контрольного  мероприятия</w:t>
      </w:r>
    </w:p>
    <w:p w14:paraId="5C945A95" w14:textId="77777777" w:rsidR="0098370C" w:rsidRDefault="0098370C" w:rsidP="005D41DD">
      <w:pPr>
        <w:tabs>
          <w:tab w:val="left" w:pos="73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263FF23" w14:textId="77777777" w:rsidR="005D41DD" w:rsidRDefault="00B4306C" w:rsidP="005D41D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B4306C">
        <w:rPr>
          <w:rFonts w:ascii="Times New Roman" w:hAnsi="Times New Roman"/>
          <w:sz w:val="28"/>
          <w:szCs w:val="28"/>
        </w:rPr>
        <w:t>12.1.</w:t>
      </w:r>
      <w:r w:rsidR="005D41DD">
        <w:rPr>
          <w:rFonts w:ascii="Times New Roman" w:hAnsi="Times New Roman"/>
          <w:sz w:val="28"/>
          <w:szCs w:val="28"/>
        </w:rPr>
        <w:t xml:space="preserve">По  результатам контрольных  мероприятий в зависимости от их  содержания, а  также с учетом  результатов  рассмотрения  поступивших пояснений (замечаний) объекта  контроля. Аудитор в соответствии с настоящим Регламентом  подготавливает для  соответствующих  адресатов проекты следующих  документов: </w:t>
      </w:r>
    </w:p>
    <w:p w14:paraId="113FC8F8" w14:textId="77777777" w:rsidR="005D41DD" w:rsidRDefault="005D41DD" w:rsidP="005D41DD">
      <w:pPr>
        <w:pStyle w:val="a5"/>
        <w:numPr>
          <w:ilvl w:val="0"/>
          <w:numId w:val="22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представления(предписания) Палаты;</w:t>
      </w:r>
    </w:p>
    <w:p w14:paraId="570D911B" w14:textId="77777777" w:rsidR="005D41DD" w:rsidRDefault="005D41DD" w:rsidP="005D41DD">
      <w:pPr>
        <w:pStyle w:val="a5"/>
        <w:numPr>
          <w:ilvl w:val="0"/>
          <w:numId w:val="22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 письма  Палаты;</w:t>
      </w:r>
    </w:p>
    <w:p w14:paraId="3E84AFCC" w14:textId="77777777" w:rsidR="005D41DD" w:rsidRDefault="005D41DD" w:rsidP="005D41DD">
      <w:pPr>
        <w:pStyle w:val="a5"/>
        <w:numPr>
          <w:ilvl w:val="0"/>
          <w:numId w:val="22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палаты о применении бюджетных  мер принуждения( если  есть факт бюджетного  нарушения);</w:t>
      </w:r>
    </w:p>
    <w:p w14:paraId="0358E9AC" w14:textId="77777777" w:rsidR="005D41DD" w:rsidRDefault="005D41DD" w:rsidP="005D41DD">
      <w:pPr>
        <w:pStyle w:val="a5"/>
        <w:numPr>
          <w:ilvl w:val="0"/>
          <w:numId w:val="22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палаты  в  правоохранительные  органы (при  необходимости);</w:t>
      </w:r>
    </w:p>
    <w:p w14:paraId="050926AF" w14:textId="77777777" w:rsidR="005D41DD" w:rsidRDefault="005D41DD" w:rsidP="005D41DD">
      <w:pPr>
        <w:pStyle w:val="a5"/>
        <w:numPr>
          <w:ilvl w:val="0"/>
          <w:numId w:val="22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отчет.</w:t>
      </w:r>
    </w:p>
    <w:p w14:paraId="4B1DA7B8" w14:textId="77777777" w:rsidR="00200297" w:rsidRDefault="00200297" w:rsidP="00200297">
      <w:pPr>
        <w:pStyle w:val="a5"/>
        <w:tabs>
          <w:tab w:val="left" w:pos="7320"/>
        </w:tabs>
        <w:spacing w:after="0"/>
        <w:ind w:left="3120"/>
        <w:jc w:val="both"/>
        <w:rPr>
          <w:rFonts w:ascii="Times New Roman" w:hAnsi="Times New Roman"/>
          <w:sz w:val="28"/>
          <w:szCs w:val="28"/>
        </w:rPr>
      </w:pPr>
    </w:p>
    <w:p w14:paraId="4BB814C3" w14:textId="77777777" w:rsidR="005D41DD" w:rsidRDefault="00200297" w:rsidP="005D41DD">
      <w:pPr>
        <w:tabs>
          <w:tab w:val="left" w:pos="7320"/>
        </w:tabs>
        <w:spacing w:after="0"/>
        <w:ind w:left="2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12.2.Представления Палаты</w:t>
      </w:r>
    </w:p>
    <w:p w14:paraId="70014B4A" w14:textId="77777777" w:rsidR="00200297" w:rsidRDefault="00200297" w:rsidP="005D41DD">
      <w:pPr>
        <w:tabs>
          <w:tab w:val="left" w:pos="7320"/>
        </w:tabs>
        <w:spacing w:after="0"/>
        <w:ind w:left="2760"/>
        <w:jc w:val="both"/>
        <w:rPr>
          <w:rFonts w:ascii="Times New Roman" w:hAnsi="Times New Roman"/>
          <w:sz w:val="28"/>
          <w:szCs w:val="28"/>
        </w:rPr>
      </w:pPr>
    </w:p>
    <w:p w14:paraId="7CB23689" w14:textId="77777777" w:rsidR="005D41DD" w:rsidRPr="00510F67" w:rsidRDefault="00200297" w:rsidP="005D41D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41DD">
        <w:rPr>
          <w:rFonts w:ascii="Times New Roman" w:hAnsi="Times New Roman"/>
          <w:sz w:val="28"/>
          <w:szCs w:val="28"/>
        </w:rPr>
        <w:t>Палата  по  результатам  проведения контрольных мероприятий вправе  вносить в  органы  местного  самоуправления, муниципальные органы, объекты контроля и их  должностным  лицам представления для  их рассмотрения и принятия мер по  устранению  выявленных  нарушений и недостатков, предотвращению нанесения  материального  ущерба Чебулинскому муниципальному  округу или  возмещению причиненного вреда, по привлечению к ответственности  должностных лиц, виновных в допущенных нарушениях, а также мер по пресечению, устранению и предупреждени</w:t>
      </w:r>
      <w:r w:rsidR="00510F67">
        <w:rPr>
          <w:rFonts w:ascii="Times New Roman" w:hAnsi="Times New Roman"/>
          <w:sz w:val="28"/>
          <w:szCs w:val="28"/>
        </w:rPr>
        <w:t xml:space="preserve">ю </w:t>
      </w:r>
      <w:r w:rsidR="005D41DD">
        <w:rPr>
          <w:rFonts w:ascii="Times New Roman" w:hAnsi="Times New Roman"/>
          <w:sz w:val="28"/>
          <w:szCs w:val="28"/>
        </w:rPr>
        <w:t xml:space="preserve"> нарушений.</w:t>
      </w:r>
      <w:r w:rsidR="00510F67">
        <w:rPr>
          <w:rFonts w:ascii="Times New Roman" w:hAnsi="Times New Roman"/>
          <w:sz w:val="28"/>
          <w:szCs w:val="28"/>
        </w:rPr>
        <w:t xml:space="preserve">  В  случаях установления  нарушения бюджетного  законодательства Российской Федерации и иных нормативных правовых актов, регулирующие  бюджетные  правоотношения, Палатой  составляется  </w:t>
      </w:r>
      <w:r w:rsidR="00510F67" w:rsidRPr="00510F67">
        <w:rPr>
          <w:rFonts w:ascii="Times New Roman" w:hAnsi="Times New Roman"/>
          <w:b/>
          <w:sz w:val="28"/>
          <w:szCs w:val="28"/>
        </w:rPr>
        <w:t>представление</w:t>
      </w:r>
      <w:r w:rsidR="00510F67">
        <w:rPr>
          <w:rFonts w:ascii="Times New Roman" w:hAnsi="Times New Roman"/>
          <w:b/>
          <w:sz w:val="28"/>
          <w:szCs w:val="28"/>
        </w:rPr>
        <w:t xml:space="preserve"> </w:t>
      </w:r>
      <w:r w:rsidR="00510F67" w:rsidRPr="00510F67">
        <w:rPr>
          <w:rFonts w:ascii="Times New Roman" w:hAnsi="Times New Roman"/>
          <w:sz w:val="28"/>
          <w:szCs w:val="28"/>
        </w:rPr>
        <w:t>, содержащее  обязательную для  рассмотрения</w:t>
      </w:r>
    </w:p>
    <w:p w14:paraId="5BE33242" w14:textId="77777777" w:rsidR="005D41DD" w:rsidRDefault="00510F67" w:rsidP="00510F67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установленные  в  нем  сроки или, если срок не  указан, в течение  </w:t>
      </w:r>
      <w:r w:rsidRPr="00510F67">
        <w:rPr>
          <w:rFonts w:ascii="Times New Roman" w:hAnsi="Times New Roman"/>
          <w:b/>
          <w:sz w:val="28"/>
          <w:szCs w:val="28"/>
        </w:rPr>
        <w:t>30 дней,</w:t>
      </w:r>
      <w:r>
        <w:rPr>
          <w:rFonts w:ascii="Times New Roman" w:hAnsi="Times New Roman"/>
          <w:sz w:val="28"/>
          <w:szCs w:val="28"/>
        </w:rPr>
        <w:t xml:space="preserve"> со дня его  получения информацию о выявленных нарушениях и требования о принятии мер по их устранению, а также  устранению  причин и  условий  таких  нарушений. Данное  представление направляется  участнику  бюджетного  процесса, указанному в ст.306.1. Бюджетного  кодекса  Российской Федерации. Проект представления  подлежит обязательному  визированию  юристом Палаты. Представление Палаты  подписывается  председателем  Палаты. Образец  оформления представления Палаты  по  результатам  контрольного  мероприятия  осуществляется  по  форме,  согласно  приложения №13 к Регламенту.</w:t>
      </w:r>
    </w:p>
    <w:p w14:paraId="360BFDFF" w14:textId="77777777" w:rsidR="00A11476" w:rsidRDefault="00A11476" w:rsidP="00510F67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1BE852" w14:textId="77777777" w:rsidR="00510F67" w:rsidRDefault="00510F67" w:rsidP="00510F67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12.3.</w:t>
      </w:r>
      <w:r w:rsidR="00A11476">
        <w:rPr>
          <w:rFonts w:ascii="Times New Roman" w:hAnsi="Times New Roman"/>
          <w:sz w:val="28"/>
          <w:szCs w:val="28"/>
        </w:rPr>
        <w:t>Предписание  Палаты.</w:t>
      </w:r>
    </w:p>
    <w:p w14:paraId="1AAC4C9C" w14:textId="77777777" w:rsidR="00A11476" w:rsidRDefault="00A11476" w:rsidP="00510F67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 случае  выявленных  нарушений, требующих  безотлагательных  мер по  их  пресечению и предупреждению, а  также  в  случае воспрепятствования  проведению должностными  лицами палаты контрольных  мероприятий, Палата  направляет в органы местного  самоуправления и муниципальные  органы, объектам  контроля и их  должностным  лицам, </w:t>
      </w:r>
      <w:r w:rsidRPr="00A11476">
        <w:rPr>
          <w:rFonts w:ascii="Times New Roman" w:hAnsi="Times New Roman"/>
          <w:b/>
          <w:sz w:val="28"/>
          <w:szCs w:val="28"/>
        </w:rPr>
        <w:t>предписание.</w:t>
      </w:r>
      <w:r>
        <w:rPr>
          <w:rFonts w:ascii="Times New Roman" w:hAnsi="Times New Roman"/>
          <w:sz w:val="28"/>
          <w:szCs w:val="28"/>
        </w:rPr>
        <w:t xml:space="preserve">  Предписание  должно  содержать указание  на  конкретные допущенные  нарушения и конкретные  основания вынесения  предписания. Проект  предписания подлежит  обязательному  визированию юристом  Палаты. Предписание Палаты подписывается  председателем  Палаты.</w:t>
      </w:r>
    </w:p>
    <w:p w14:paraId="5F03C6B3" w14:textId="77777777" w:rsidR="00A11476" w:rsidRDefault="00A11476" w:rsidP="00510F67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14:paraId="2EEAAC8D" w14:textId="77777777" w:rsidR="00A11476" w:rsidRDefault="00A11476" w:rsidP="00510F67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12.4. Информационные  письма</w:t>
      </w:r>
    </w:p>
    <w:p w14:paraId="7BEA69CC" w14:textId="77777777" w:rsidR="00A11476" w:rsidRDefault="00A11476" w:rsidP="00510F67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E9A95F" w14:textId="77777777" w:rsidR="00A11476" w:rsidRDefault="00A11476" w:rsidP="00A11476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Информационные  письма  Палаты  подготавливаются и  направляются в  соответствующие  органы  местного самоуправления и  муниципальные  органы,  структурные  подразделения  администрации Чебулинского  муниципального  округа, объектам  контроля, в целях доведения  до  </w:t>
      </w:r>
      <w:proofErr w:type="spellStart"/>
      <w:r>
        <w:rPr>
          <w:rFonts w:ascii="Times New Roman" w:hAnsi="Times New Roman"/>
          <w:sz w:val="28"/>
          <w:szCs w:val="28"/>
        </w:rPr>
        <w:t>ихз</w:t>
      </w:r>
      <w:proofErr w:type="spellEnd"/>
      <w:r>
        <w:rPr>
          <w:rFonts w:ascii="Times New Roman" w:hAnsi="Times New Roman"/>
          <w:sz w:val="28"/>
          <w:szCs w:val="28"/>
        </w:rPr>
        <w:t xml:space="preserve">  сведения информации об  основных  проблемах выявленных в ходе контрольного  мероприятия, рекомендаций  по  их  устранению и повышению эффективности  деятельности,  для  принятия  управленческих  решений.</w:t>
      </w:r>
    </w:p>
    <w:p w14:paraId="2113A1DE" w14:textId="77777777" w:rsidR="00011F30" w:rsidRDefault="00011F30" w:rsidP="00A11476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57AF9" w14:textId="77777777" w:rsidR="00011F30" w:rsidRDefault="00011F30" w:rsidP="00A11476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12.5. Уведомления  Палаты о применении  бюджетных  мер  принуждения.</w:t>
      </w:r>
    </w:p>
    <w:p w14:paraId="63BB5435" w14:textId="77777777" w:rsidR="00011F30" w:rsidRDefault="00011F30" w:rsidP="00A11476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9A6679" w14:textId="77777777" w:rsidR="00011F30" w:rsidRDefault="00011F30" w:rsidP="00011F3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  выявлении в  ходе  контрольного мероприятия бюджетных  нарушений, председатель, не позднее </w:t>
      </w:r>
      <w:r>
        <w:rPr>
          <w:rFonts w:ascii="Times New Roman" w:hAnsi="Times New Roman"/>
          <w:b/>
          <w:sz w:val="28"/>
          <w:szCs w:val="28"/>
        </w:rPr>
        <w:t xml:space="preserve"> 30 дней</w:t>
      </w:r>
      <w:r>
        <w:rPr>
          <w:rFonts w:ascii="Times New Roman" w:hAnsi="Times New Roman"/>
          <w:sz w:val="28"/>
          <w:szCs w:val="28"/>
        </w:rPr>
        <w:t xml:space="preserve"> после  окончания  контрольного  мероприятия направляет  финансовому  органу  Чебулинского муниципального  округа  уведомление о применении бюджетных мер принуждения </w:t>
      </w:r>
      <w:r w:rsidR="001874FD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по форме, согласно приложения № 14 к Регламенту.  Содержание  уведомления  должно  соответствовать Бюджетному  кодексу Российской Федерации  и  отвечать существу  выявленных бюджетных  нарушений.</w:t>
      </w:r>
      <w:r w:rsidRPr="00011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 уведомления подлежит  обязательному  визированию юристом  Палаты.</w:t>
      </w:r>
      <w:r w:rsidRPr="00011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 Палаты подписывается  председателем  Палаты.</w:t>
      </w:r>
    </w:p>
    <w:p w14:paraId="5259F50A" w14:textId="77777777" w:rsidR="00011F30" w:rsidRDefault="00011F30" w:rsidP="00A11476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12.6.Обращения Палаты  в правоохранительные  органы</w:t>
      </w:r>
    </w:p>
    <w:p w14:paraId="601A6C9A" w14:textId="77777777" w:rsidR="00011F30" w:rsidRDefault="00011F30" w:rsidP="00A11476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C54654" w14:textId="77777777" w:rsidR="00011F30" w:rsidRDefault="00011F30" w:rsidP="00011F3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Обращения  Палаты  в правоохранительные  органы подготавливаются и  направляются  в  установленном  порядке в  случае, если при  проведении контрольных мероприятий  выявлены  факты  незаконного  </w:t>
      </w:r>
      <w:r w:rsidR="0039268D">
        <w:rPr>
          <w:rFonts w:ascii="Times New Roman" w:hAnsi="Times New Roman"/>
          <w:sz w:val="28"/>
          <w:szCs w:val="28"/>
        </w:rPr>
        <w:t>использования  средств бюджета  округа, в которых  усматриваются признаки  преступления, коррупционного  правонарушения. К  обращению палаты  в правоохранительные  органы  прилагаются  копии  актов  по  результатам  контрольного  мероприятия, а также могут  прилагаться  копии  письменных  объяснений  и замечаний  руководителей объектов  контроля, другие необходимые  материалы.</w:t>
      </w:r>
    </w:p>
    <w:p w14:paraId="5B28046B" w14:textId="77777777" w:rsidR="0039268D" w:rsidRDefault="0039268D" w:rsidP="00011F3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3E591C" w14:textId="77777777" w:rsidR="0039268D" w:rsidRDefault="0039268D" w:rsidP="00011F3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12.7.</w:t>
      </w:r>
      <w:r w:rsidR="001874FD">
        <w:rPr>
          <w:rFonts w:ascii="Times New Roman" w:hAnsi="Times New Roman"/>
          <w:sz w:val="28"/>
          <w:szCs w:val="28"/>
        </w:rPr>
        <w:t>Заключительный  этап  контрольного  мероприятия</w:t>
      </w:r>
    </w:p>
    <w:p w14:paraId="57ED51A6" w14:textId="77777777" w:rsidR="00011F30" w:rsidRDefault="001874FD" w:rsidP="00011F3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46623C46" w14:textId="77777777" w:rsidR="00B80E24" w:rsidRDefault="001874FD" w:rsidP="001874F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Заключительный  этап  контрольного  мероприятия завершается  подготовкой  </w:t>
      </w:r>
      <w:r w:rsidRPr="00D4526F">
        <w:rPr>
          <w:rFonts w:ascii="Times New Roman" w:hAnsi="Times New Roman"/>
          <w:b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 о его  результатах.</w:t>
      </w:r>
    </w:p>
    <w:p w14:paraId="41AF23A5" w14:textId="77777777" w:rsidR="001874FD" w:rsidRDefault="001874FD" w:rsidP="001874F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 отчете  формулируются  предложения(рекомендации) органам местного  самоуправления  системного  характера </w:t>
      </w:r>
      <w:r w:rsidR="00D4526F">
        <w:rPr>
          <w:rFonts w:ascii="Times New Roman" w:hAnsi="Times New Roman"/>
          <w:sz w:val="28"/>
          <w:szCs w:val="28"/>
        </w:rPr>
        <w:t>для  принятия необходимых правовых актов Чебулинского муниципального округа, внесения в них изменений (дополнений).</w:t>
      </w:r>
    </w:p>
    <w:p w14:paraId="76F73F17" w14:textId="77777777" w:rsidR="00D4526F" w:rsidRDefault="00D4526F" w:rsidP="001874F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Предложения (рекомендации), изложенные в отчете, должны  быть:</w:t>
      </w:r>
    </w:p>
    <w:p w14:paraId="063C4082" w14:textId="77777777" w:rsidR="00D4526F" w:rsidRDefault="00D4526F" w:rsidP="001874F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83651C" w14:textId="77777777" w:rsidR="00D4526F" w:rsidRDefault="00D4526F" w:rsidP="00D4526F">
      <w:pPr>
        <w:pStyle w:val="a5"/>
        <w:numPr>
          <w:ilvl w:val="0"/>
          <w:numId w:val="23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направлены  на  устранение причин  выявленных  нарушений  и  недостатков и, при наличии,  на  возмещение ущерба, причиненного  бюджету  округа, а  также  муниципальной  собственности;</w:t>
      </w:r>
    </w:p>
    <w:p w14:paraId="5BCAD19D" w14:textId="77777777" w:rsidR="00D4526F" w:rsidRDefault="00D4526F" w:rsidP="00D4526F">
      <w:pPr>
        <w:pStyle w:val="a5"/>
        <w:numPr>
          <w:ilvl w:val="0"/>
          <w:numId w:val="23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ориентированы на принятие органами  местного  самоуправления  конкретных  мер  по  устранению  выявленных нарушений  и  недостатков.</w:t>
      </w:r>
    </w:p>
    <w:p w14:paraId="0ED86A33" w14:textId="77777777" w:rsidR="00D4526F" w:rsidRPr="00D4526F" w:rsidRDefault="00D4526F" w:rsidP="00D4526F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1F6EEB2A" w14:textId="77777777" w:rsidR="00D4526F" w:rsidRDefault="00D4526F" w:rsidP="00D4526F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Pr="00D4526F">
        <w:rPr>
          <w:rFonts w:ascii="Times New Roman" w:hAnsi="Times New Roman"/>
          <w:sz w:val="28"/>
          <w:szCs w:val="28"/>
        </w:rPr>
        <w:t xml:space="preserve">отчет  </w:t>
      </w:r>
      <w:r>
        <w:rPr>
          <w:rFonts w:ascii="Times New Roman" w:hAnsi="Times New Roman"/>
          <w:sz w:val="28"/>
          <w:szCs w:val="28"/>
        </w:rPr>
        <w:t>о его  результатах  контрольного  мероприятия   может  включаться дополнительная  информация в  следующих  случаях:</w:t>
      </w:r>
    </w:p>
    <w:p w14:paraId="7D406C6B" w14:textId="77777777" w:rsidR="00D4526F" w:rsidRDefault="00D4526F" w:rsidP="00D4526F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8C2D9F" w14:textId="77777777" w:rsidR="00D4526F" w:rsidRDefault="00D4526F" w:rsidP="00D4526F">
      <w:pPr>
        <w:pStyle w:val="a5"/>
        <w:numPr>
          <w:ilvl w:val="0"/>
          <w:numId w:val="24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ходе контрольного  мероприятия    на  объектах  составлялись Акты  по фактам воспрепятствования  в  проведении  должностными лицами Палаты  контрольного  мероприятия, нарушений, требующих</w:t>
      </w:r>
      <w:r w:rsidR="00200297">
        <w:rPr>
          <w:rFonts w:ascii="Times New Roman" w:hAnsi="Times New Roman"/>
          <w:sz w:val="28"/>
          <w:szCs w:val="28"/>
        </w:rPr>
        <w:t xml:space="preserve">  безотлагательных мер по их пресечению и  предупреждению и при  этом направлялись соответствующие  предписания  Палаты, эта  информация  отражается  в  отчете  с </w:t>
      </w:r>
      <w:r w:rsidR="00200297">
        <w:rPr>
          <w:rFonts w:ascii="Times New Roman" w:hAnsi="Times New Roman"/>
          <w:sz w:val="28"/>
          <w:szCs w:val="28"/>
        </w:rPr>
        <w:lastRenderedPageBreak/>
        <w:t>указанием  мер, принятых  по  устранению  препятствий и  нарушений, а также  результатов их выполнения;</w:t>
      </w:r>
    </w:p>
    <w:p w14:paraId="3BBF0434" w14:textId="77777777" w:rsidR="00200297" w:rsidRPr="00D4526F" w:rsidRDefault="00200297" w:rsidP="00D4526F">
      <w:pPr>
        <w:pStyle w:val="a5"/>
        <w:numPr>
          <w:ilvl w:val="0"/>
          <w:numId w:val="24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 на  данном  объекте Палата  ранее проводила  контрольное  мероприятие,  по  результатам  которого были  выявлены  нарушения  и  недостатки,  дается  информация о принятых мерах по  их устранению, а также  указываются предложения(рекомендации),которые не были выполнены.</w:t>
      </w:r>
    </w:p>
    <w:p w14:paraId="2A1117C2" w14:textId="77777777" w:rsidR="001874FD" w:rsidRDefault="001874FD" w:rsidP="00011F30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C93149" w14:textId="77777777" w:rsidR="00011F30" w:rsidRDefault="00011F30" w:rsidP="00A11476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7D74A61E" w14:textId="77777777" w:rsidR="00A86231" w:rsidRDefault="00A86231" w:rsidP="00A86231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13. Контроль за  исполнением  мер  по  результатам контрольных  мероприятий  Палаты  </w:t>
      </w:r>
    </w:p>
    <w:p w14:paraId="7F15BC9D" w14:textId="77777777" w:rsidR="00A86231" w:rsidRDefault="00A86231" w:rsidP="00A86231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F1CCA4" w14:textId="77777777" w:rsidR="00A86231" w:rsidRDefault="00A86231" w:rsidP="005A486A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13.1.Руководитель  контрольного  мероприятия  осуществляет  контроль за  своевременностью</w:t>
      </w:r>
      <w:r w:rsidR="005A486A">
        <w:rPr>
          <w:rFonts w:ascii="Times New Roman" w:hAnsi="Times New Roman"/>
          <w:sz w:val="28"/>
          <w:szCs w:val="28"/>
        </w:rPr>
        <w:t xml:space="preserve">  и  полнотой принятия  мер по  представлениям (предписаниям) Палаты. Палата  направляет в  Совет  народных  депутатов  Чебулинского  муниципального  округа информацию  о принятых  по  результатам рассмотрения   представления (предписания)  решениях и мерах  в течение 5  рабочих  дней с момента  его  получения.</w:t>
      </w:r>
    </w:p>
    <w:p w14:paraId="7A44A849" w14:textId="77777777" w:rsidR="005A486A" w:rsidRDefault="005A486A" w:rsidP="005A486A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F8EA56" w14:textId="77777777" w:rsidR="005A486A" w:rsidRDefault="005A486A" w:rsidP="005A486A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13.2. По  окончании  срока, отведенного для  приятия  мер по  результатам  рассмотрения  представления  решениях  и мерах, аудитор  представляет  председателю  Палаты  информацию об  исполнении  или неисполнении решения, принятии или непринятии мер по представлению или  предписанию Палаты  по форме, согласно приложения № 1</w:t>
      </w:r>
      <w:r w:rsidR="00B80E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Регламенту.  </w:t>
      </w:r>
    </w:p>
    <w:p w14:paraId="0642BBCA" w14:textId="77777777" w:rsidR="00C81AE1" w:rsidRPr="00E20D2A" w:rsidRDefault="00C81AE1" w:rsidP="005A486A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2ADFFE" w14:textId="77777777" w:rsidR="00C81AE1" w:rsidRPr="00E20D2A" w:rsidRDefault="00C81AE1" w:rsidP="005A486A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DFE22D" w14:textId="77777777" w:rsidR="00C81AE1" w:rsidRPr="00E20D2A" w:rsidRDefault="00C81AE1" w:rsidP="00C81AE1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81AE1">
        <w:rPr>
          <w:rFonts w:ascii="Times New Roman" w:hAnsi="Times New Roman"/>
          <w:b/>
          <w:sz w:val="32"/>
          <w:szCs w:val="32"/>
        </w:rPr>
        <w:t xml:space="preserve">РАЗДЕЛ </w:t>
      </w:r>
      <w:r w:rsidRPr="00C81AE1">
        <w:rPr>
          <w:rFonts w:ascii="Times New Roman" w:hAnsi="Times New Roman"/>
          <w:b/>
          <w:sz w:val="32"/>
          <w:szCs w:val="32"/>
          <w:lang w:val="en-US"/>
        </w:rPr>
        <w:t>VI</w:t>
      </w:r>
    </w:p>
    <w:p w14:paraId="03F49618" w14:textId="77777777" w:rsidR="00C81AE1" w:rsidRPr="00E20D2A" w:rsidRDefault="00C81AE1" w:rsidP="00C81AE1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92EBD9B" w14:textId="77777777" w:rsidR="00C81AE1" w:rsidRPr="00C81AE1" w:rsidRDefault="00C81AE1" w:rsidP="00C81AE1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ПОДГОТОВКИ И ПРОВЕДЕНИЯ  ЭКСПЕРТНО-АНАЛИТИЧЕСКИХ МЕРОПРИЯТИЙ, ОФОРМЛЕНИЯ И УТВЕРЖДЕНИЯ  ИХ  РЕЗУЛЬТАТОВ</w:t>
      </w:r>
    </w:p>
    <w:p w14:paraId="712CC78F" w14:textId="77777777" w:rsidR="00C81AE1" w:rsidRDefault="00C81AE1" w:rsidP="00C81AE1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DF0BA80" w14:textId="77777777" w:rsidR="00C81AE1" w:rsidRDefault="00C81AE1" w:rsidP="00C81AE1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14. Общие  положения</w:t>
      </w:r>
    </w:p>
    <w:p w14:paraId="772F9C95" w14:textId="77777777" w:rsidR="001B69E2" w:rsidRDefault="001B69E2" w:rsidP="005D2B4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14.1.Экспертно – аналитические  мероприятия  проводятся Палатой в соответствии с планом  деятельности Палаты, с соблюдением требований локальных нормативных  актов  Палаты  и использованием  утвержденных  Стандартов  деятельности Палаты  и  методических  рекомендаций.</w:t>
      </w:r>
    </w:p>
    <w:p w14:paraId="78970965" w14:textId="77777777" w:rsidR="001B69E2" w:rsidRDefault="001B69E2" w:rsidP="005D2B4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14.2.Экспертно – аналитическая деятельность Палаты  осуществляется  в форме Экспертно – аналитических  мероприятий (экспертиза, мониторинг, обследование и др.), проводимых в целях  осуществления  полномочий  Палаты.</w:t>
      </w:r>
    </w:p>
    <w:p w14:paraId="55505EE7" w14:textId="77777777" w:rsidR="001B69E2" w:rsidRDefault="001B69E2" w:rsidP="005D2B4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559D76" w14:textId="77777777" w:rsidR="001B69E2" w:rsidRDefault="001B69E2" w:rsidP="005D2B4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14.3.Палата  проводит  экспертизу  по:</w:t>
      </w:r>
    </w:p>
    <w:p w14:paraId="7A866DAA" w14:textId="77777777" w:rsidR="001B69E2" w:rsidRDefault="001B69E2" w:rsidP="005D2B4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29FCA2" w14:textId="77777777" w:rsidR="005D2B4D" w:rsidRDefault="005D2B4D" w:rsidP="005D2B4D">
      <w:pPr>
        <w:pStyle w:val="a5"/>
        <w:numPr>
          <w:ilvl w:val="0"/>
          <w:numId w:val="25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проекту решения Совета  народных  депутатов о бюджете  Чебулинского  муниципального округа;</w:t>
      </w:r>
    </w:p>
    <w:p w14:paraId="6FCD9FA7" w14:textId="77777777" w:rsidR="005D2B4D" w:rsidRDefault="005D2B4D" w:rsidP="005D2B4D">
      <w:pPr>
        <w:pStyle w:val="a5"/>
        <w:numPr>
          <w:ilvl w:val="0"/>
          <w:numId w:val="25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годовому  отчету об исполнении бюджета  Чебулинского  муниципального округа;</w:t>
      </w:r>
    </w:p>
    <w:p w14:paraId="3E72AA7A" w14:textId="77777777" w:rsidR="005D2B4D" w:rsidRDefault="005D2B4D" w:rsidP="005D2B4D">
      <w:pPr>
        <w:pStyle w:val="a5"/>
        <w:numPr>
          <w:ilvl w:val="0"/>
          <w:numId w:val="25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 программам Чебулинского  муниципального округа.</w:t>
      </w:r>
    </w:p>
    <w:p w14:paraId="5002D7DF" w14:textId="77777777" w:rsidR="005D2B4D" w:rsidRDefault="005D2B4D" w:rsidP="005D2B4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14.4.При  проведении  мониторинга  осуществляется регулярное  наблюдение  за  показателями  исполнения  бюджета округа, включающее сбор и анализ соответствующей  информации на  протяжении  определенного  времени. Результаты  мониторинга  оформляются  в виде заключения.</w:t>
      </w:r>
    </w:p>
    <w:p w14:paraId="18205FC7" w14:textId="77777777" w:rsidR="005D2B4D" w:rsidRDefault="005D2B4D" w:rsidP="005D2B4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14.5. При  проведении обследования  осуществляется  анализ и оценка  состояния  определенной  сферы  деятельности объекта контроля. Результаты  обследования  оформляются  в виде заключения.</w:t>
      </w:r>
    </w:p>
    <w:p w14:paraId="2D071FFF" w14:textId="77777777" w:rsidR="005D2B4D" w:rsidRDefault="005D2B4D" w:rsidP="005D2B4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14.6. При  проведении  экспертно – аналитических  мероприятий  должностные  лица Палаты  реализуют  права  и соблюдают  обязанности, установленные  настоящим Регламентом, Положением.</w:t>
      </w:r>
    </w:p>
    <w:p w14:paraId="05635727" w14:textId="77777777" w:rsidR="00BF1053" w:rsidRDefault="005D2B4D" w:rsidP="005D2B4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14.7.</w:t>
      </w:r>
      <w:r w:rsidR="00720C29" w:rsidRPr="00720C29">
        <w:rPr>
          <w:rFonts w:ascii="Times New Roman" w:hAnsi="Times New Roman"/>
          <w:sz w:val="28"/>
          <w:szCs w:val="28"/>
        </w:rPr>
        <w:t xml:space="preserve"> </w:t>
      </w:r>
      <w:r w:rsidR="00720C29">
        <w:rPr>
          <w:rFonts w:ascii="Times New Roman" w:hAnsi="Times New Roman"/>
          <w:sz w:val="28"/>
          <w:szCs w:val="28"/>
        </w:rPr>
        <w:t>Экспертно – аналитическое  мероприятие  проводится  на  основе  информации  и  материалов, получаемых  по  запросам, и (или) при  необходимости  непосредственно  по  ме</w:t>
      </w:r>
      <w:r w:rsidR="00BF1053">
        <w:rPr>
          <w:rFonts w:ascii="Times New Roman" w:hAnsi="Times New Roman"/>
          <w:sz w:val="28"/>
          <w:szCs w:val="28"/>
        </w:rPr>
        <w:t>сту  расположения объектов  мероприятия в соответствии с программой проведения  данного  мероприятия.</w:t>
      </w:r>
    </w:p>
    <w:p w14:paraId="4F131AA8" w14:textId="77777777" w:rsidR="005D2B4D" w:rsidRDefault="00BF1053" w:rsidP="005D2B4D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14.8. Организация </w:t>
      </w:r>
      <w:r w:rsidR="00720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 – аналитического  мероприятия  включает три  этапа, каждый из  которых  характеризуется  выполнение  определенных  задач:</w:t>
      </w:r>
    </w:p>
    <w:p w14:paraId="2AF26E4F" w14:textId="77777777" w:rsidR="00BF1053" w:rsidRDefault="00BF1053" w:rsidP="00BF1053">
      <w:pPr>
        <w:pStyle w:val="a5"/>
        <w:numPr>
          <w:ilvl w:val="0"/>
          <w:numId w:val="26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 к проведению экспертно – аналитического  мероприятия;</w:t>
      </w:r>
    </w:p>
    <w:p w14:paraId="317E86EB" w14:textId="77777777" w:rsidR="00BF1053" w:rsidRDefault="00BF1053" w:rsidP="00BF1053">
      <w:pPr>
        <w:pStyle w:val="a5"/>
        <w:numPr>
          <w:ilvl w:val="0"/>
          <w:numId w:val="26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экспертно – аналитического  мероприятия;</w:t>
      </w:r>
    </w:p>
    <w:p w14:paraId="5E0AC461" w14:textId="77777777" w:rsidR="00BF1053" w:rsidRDefault="00BF1053" w:rsidP="00BF1053">
      <w:pPr>
        <w:pStyle w:val="a5"/>
        <w:numPr>
          <w:ilvl w:val="0"/>
          <w:numId w:val="26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 результатов экспертно – аналитического  мероприятия.</w:t>
      </w:r>
    </w:p>
    <w:p w14:paraId="5E1CA35D" w14:textId="77777777" w:rsidR="00BF1053" w:rsidRDefault="00BF1053" w:rsidP="00BF105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F1053">
        <w:rPr>
          <w:rFonts w:ascii="Times New Roman" w:hAnsi="Times New Roman"/>
          <w:sz w:val="28"/>
          <w:szCs w:val="28"/>
        </w:rPr>
        <w:t xml:space="preserve">                            14.9.На  этапе  оформления результатов экспертн</w:t>
      </w:r>
      <w:r w:rsidR="00835A53">
        <w:rPr>
          <w:rFonts w:ascii="Times New Roman" w:hAnsi="Times New Roman"/>
          <w:sz w:val="28"/>
          <w:szCs w:val="28"/>
        </w:rPr>
        <w:t>о – аналитического  мероприятия  осуществляется  подготовка заключения о результатах, а  также  при  необходимости проектов  информационных  писем  Палаты.</w:t>
      </w:r>
    </w:p>
    <w:p w14:paraId="0BB416BB" w14:textId="77777777" w:rsidR="00835A53" w:rsidRDefault="00835A53" w:rsidP="00BF105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14.10.Продолжительность проведения  каждого  из  указанных этапов</w:t>
      </w:r>
      <w:r w:rsidR="005B6F4E">
        <w:rPr>
          <w:rFonts w:ascii="Times New Roman" w:hAnsi="Times New Roman"/>
          <w:sz w:val="28"/>
          <w:szCs w:val="28"/>
        </w:rPr>
        <w:t xml:space="preserve"> зависит  от  особенностей  предмета  </w:t>
      </w:r>
      <w:r w:rsidR="005B6F4E" w:rsidRPr="00BF1053">
        <w:rPr>
          <w:rFonts w:ascii="Times New Roman" w:hAnsi="Times New Roman"/>
          <w:sz w:val="28"/>
          <w:szCs w:val="28"/>
        </w:rPr>
        <w:t>экспертн</w:t>
      </w:r>
      <w:r w:rsidR="005B6F4E">
        <w:rPr>
          <w:rFonts w:ascii="Times New Roman" w:hAnsi="Times New Roman"/>
          <w:sz w:val="28"/>
          <w:szCs w:val="28"/>
        </w:rPr>
        <w:t>о – аналитического  мероприятия.</w:t>
      </w:r>
    </w:p>
    <w:p w14:paraId="16D8C5A6" w14:textId="77777777" w:rsidR="005B6F4E" w:rsidRDefault="005B6F4E" w:rsidP="00BF105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14.11. Организацию  и  непосредственное  руководство проведением 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 xml:space="preserve">о – аналитического  мероприятия  и  координацию  действий  работников Палаты и лиц, привлекаемых к участию в проведении мероприятия, осуществляет  руководитель 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>о – аналитического  мероприятия.</w:t>
      </w:r>
    </w:p>
    <w:p w14:paraId="1523303F" w14:textId="77777777" w:rsidR="005B6F4E" w:rsidRDefault="005B6F4E" w:rsidP="00BF105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14.12. В  ходе  проведения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 xml:space="preserve">о – аналитического  мероприятия  формируется  рабочая  документация  мероприятия, к которой  относятся  документы(их  копии) и иные  материалы, получаемые от  объектов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 xml:space="preserve">о – аналитического  мероприятия, других  муниципальных  органов, организаций  и  учреждений. Сформированная рабочая  документация  включается  в дело 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>о – аналитического  мероприятия.</w:t>
      </w:r>
    </w:p>
    <w:p w14:paraId="01FEAA8C" w14:textId="77777777" w:rsidR="005B6F4E" w:rsidRDefault="005B6F4E" w:rsidP="00BF105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E15F2E" w14:textId="77777777" w:rsidR="005B6F4E" w:rsidRDefault="005B6F4E" w:rsidP="005B6F4E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15.Подготовка к проведению</w:t>
      </w:r>
    </w:p>
    <w:p w14:paraId="5E0D2288" w14:textId="77777777" w:rsidR="005B6F4E" w:rsidRDefault="005B6F4E" w:rsidP="005B6F4E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6F4E">
        <w:rPr>
          <w:rFonts w:ascii="Times New Roman" w:hAnsi="Times New Roman"/>
          <w:b/>
          <w:sz w:val="28"/>
          <w:szCs w:val="28"/>
        </w:rPr>
        <w:t>экспертно – аналитического  мероприятия</w:t>
      </w:r>
    </w:p>
    <w:p w14:paraId="38F29C70" w14:textId="77777777" w:rsidR="005B6F4E" w:rsidRDefault="005B6F4E" w:rsidP="005B6F4E">
      <w:pPr>
        <w:tabs>
          <w:tab w:val="left" w:pos="732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4E685725" w14:textId="77777777" w:rsidR="005B6F4E" w:rsidRDefault="005B6F4E" w:rsidP="005B6F4E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15.1.Подготовка к проведению дело 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>о – аналитического  мероприятия осуществляется в порядке</w:t>
      </w:r>
      <w:r w:rsidR="00223234">
        <w:rPr>
          <w:rFonts w:ascii="Times New Roman" w:hAnsi="Times New Roman"/>
          <w:sz w:val="28"/>
          <w:szCs w:val="28"/>
        </w:rPr>
        <w:t xml:space="preserve">, предусмотренном в ст.8 настоящего  Регламента. По  результатам  предварительного  изучения  предмета  и  объектов   </w:t>
      </w:r>
      <w:r w:rsidR="00223234" w:rsidRPr="00BF1053">
        <w:rPr>
          <w:rFonts w:ascii="Times New Roman" w:hAnsi="Times New Roman"/>
          <w:sz w:val="28"/>
          <w:szCs w:val="28"/>
        </w:rPr>
        <w:t>экспертн</w:t>
      </w:r>
      <w:r w:rsidR="00223234">
        <w:rPr>
          <w:rFonts w:ascii="Times New Roman" w:hAnsi="Times New Roman"/>
          <w:sz w:val="28"/>
          <w:szCs w:val="28"/>
        </w:rPr>
        <w:t xml:space="preserve">о – аналитического  мероприятия, разрабатывается  программа  проведения </w:t>
      </w:r>
      <w:r w:rsidR="00223234" w:rsidRPr="00BF1053">
        <w:rPr>
          <w:rFonts w:ascii="Times New Roman" w:hAnsi="Times New Roman"/>
          <w:sz w:val="28"/>
          <w:szCs w:val="28"/>
        </w:rPr>
        <w:t>экспертн</w:t>
      </w:r>
      <w:r w:rsidR="00223234">
        <w:rPr>
          <w:rFonts w:ascii="Times New Roman" w:hAnsi="Times New Roman"/>
          <w:sz w:val="28"/>
          <w:szCs w:val="28"/>
        </w:rPr>
        <w:t>о – аналитического  мероприятия. В процессе  проведения, в  его  программу могут  быть внесены  изменения.</w:t>
      </w:r>
    </w:p>
    <w:p w14:paraId="13E3F3D8" w14:textId="77777777" w:rsidR="00223234" w:rsidRDefault="00223234" w:rsidP="005B6F4E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15.2.В  случае проведения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>о – аналитического  мероприятия, предусматривающего  выезд(выход) на  места  расположения объектов  мероприятия, руководителям объектов  мероприятия  направляются  соответствующие  поручения.</w:t>
      </w:r>
    </w:p>
    <w:p w14:paraId="2B0E714C" w14:textId="77777777" w:rsidR="00223234" w:rsidRDefault="00223234" w:rsidP="005B6F4E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1D438E" w14:textId="77777777" w:rsidR="00223234" w:rsidRDefault="00223234" w:rsidP="00223234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Статья 16. Проведение  </w:t>
      </w:r>
      <w:r w:rsidRPr="005B6F4E">
        <w:rPr>
          <w:rFonts w:ascii="Times New Roman" w:hAnsi="Times New Roman"/>
          <w:b/>
          <w:sz w:val="28"/>
          <w:szCs w:val="28"/>
        </w:rPr>
        <w:t>экспертно – аналитического  мероприятия</w:t>
      </w:r>
      <w:r>
        <w:rPr>
          <w:rFonts w:ascii="Times New Roman" w:hAnsi="Times New Roman"/>
          <w:b/>
          <w:sz w:val="28"/>
          <w:szCs w:val="28"/>
        </w:rPr>
        <w:t xml:space="preserve">  и  оформление  его  результатов</w:t>
      </w:r>
    </w:p>
    <w:p w14:paraId="51B57B59" w14:textId="77777777" w:rsidR="00223234" w:rsidRDefault="00223234" w:rsidP="00223234">
      <w:pPr>
        <w:tabs>
          <w:tab w:val="left" w:pos="732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3A49DA3A" w14:textId="77777777" w:rsidR="00223234" w:rsidRDefault="00223234" w:rsidP="00A90483">
      <w:pPr>
        <w:tabs>
          <w:tab w:val="left" w:pos="73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E45B531" w14:textId="77777777" w:rsidR="00223234" w:rsidRDefault="00223234" w:rsidP="00A9048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16.1.</w:t>
      </w:r>
      <w:r w:rsidRPr="00223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BF1053">
        <w:rPr>
          <w:rFonts w:ascii="Times New Roman" w:hAnsi="Times New Roman"/>
          <w:sz w:val="28"/>
          <w:szCs w:val="28"/>
        </w:rPr>
        <w:t>кспертн</w:t>
      </w:r>
      <w:r>
        <w:rPr>
          <w:rFonts w:ascii="Times New Roman" w:hAnsi="Times New Roman"/>
          <w:sz w:val="28"/>
          <w:szCs w:val="28"/>
        </w:rPr>
        <w:t xml:space="preserve">о – аналитического  мероприятие </w:t>
      </w:r>
      <w:r w:rsidR="00A11E56">
        <w:rPr>
          <w:rFonts w:ascii="Times New Roman" w:hAnsi="Times New Roman"/>
          <w:sz w:val="28"/>
          <w:szCs w:val="28"/>
        </w:rPr>
        <w:t>проводится  в соответствии  с утвержденной  программой  его  проведения .</w:t>
      </w:r>
    </w:p>
    <w:p w14:paraId="1344F5A4" w14:textId="77777777" w:rsidR="00A11E56" w:rsidRDefault="00A11E56" w:rsidP="00A9048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16.2.</w:t>
      </w:r>
      <w:r w:rsidR="00A90483">
        <w:rPr>
          <w:rFonts w:ascii="Times New Roman" w:hAnsi="Times New Roman"/>
          <w:sz w:val="28"/>
          <w:szCs w:val="28"/>
        </w:rPr>
        <w:t xml:space="preserve">В ходе проведения </w:t>
      </w:r>
      <w:r w:rsidR="00A90483" w:rsidRPr="00BF1053">
        <w:rPr>
          <w:rFonts w:ascii="Times New Roman" w:hAnsi="Times New Roman"/>
          <w:sz w:val="28"/>
          <w:szCs w:val="28"/>
        </w:rPr>
        <w:t>экспертн</w:t>
      </w:r>
      <w:r w:rsidR="00A90483">
        <w:rPr>
          <w:rFonts w:ascii="Times New Roman" w:hAnsi="Times New Roman"/>
          <w:sz w:val="28"/>
          <w:szCs w:val="28"/>
        </w:rPr>
        <w:t>о – аналитического  мероприятия осуществляется  исследование  фактических  данных и информации по предмету  мероприятия,  полученных в  ходе  подготовки  и проведения мероприятия.</w:t>
      </w:r>
    </w:p>
    <w:p w14:paraId="57904A13" w14:textId="77777777" w:rsidR="00A90483" w:rsidRDefault="00A90483" w:rsidP="00A9048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16.3.Подготовку  заключения о результатах 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>о – аналитического  мероприятия, осуществляет  руководитель  мероприятия.</w:t>
      </w:r>
    </w:p>
    <w:p w14:paraId="5576AF44" w14:textId="77777777" w:rsidR="00A90483" w:rsidRDefault="00A90483" w:rsidP="00A9048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16.4.Результатом 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>о – аналитической  работы  является  заключение, которое  должно  содержать:</w:t>
      </w:r>
    </w:p>
    <w:p w14:paraId="452EA0EA" w14:textId="77777777" w:rsidR="00A90483" w:rsidRDefault="00A90483" w:rsidP="00A90483">
      <w:pPr>
        <w:pStyle w:val="a5"/>
        <w:numPr>
          <w:ilvl w:val="0"/>
          <w:numId w:val="27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  проведения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>о – аналитического  мероприятия;</w:t>
      </w:r>
    </w:p>
    <w:p w14:paraId="28E0095A" w14:textId="77777777" w:rsidR="00A90483" w:rsidRDefault="00A90483" w:rsidP="00A90483">
      <w:pPr>
        <w:pStyle w:val="a5"/>
        <w:numPr>
          <w:ilvl w:val="0"/>
          <w:numId w:val="27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задачи;</w:t>
      </w:r>
    </w:p>
    <w:p w14:paraId="35D37B17" w14:textId="77777777" w:rsidR="00A90483" w:rsidRDefault="00A90483" w:rsidP="00A90483">
      <w:pPr>
        <w:pStyle w:val="a5"/>
        <w:numPr>
          <w:ilvl w:val="0"/>
          <w:numId w:val="27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количественные и/или  качественные  оценки  процессов  и  явлений, экономических  величин  и  показателей;</w:t>
      </w:r>
    </w:p>
    <w:p w14:paraId="0D260071" w14:textId="77777777" w:rsidR="00A90483" w:rsidRDefault="00A90483" w:rsidP="00A90483">
      <w:pPr>
        <w:pStyle w:val="a5"/>
        <w:numPr>
          <w:ilvl w:val="0"/>
          <w:numId w:val="27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выводы;</w:t>
      </w:r>
    </w:p>
    <w:p w14:paraId="05EBB5C9" w14:textId="77777777" w:rsidR="00A90483" w:rsidRDefault="00A90483" w:rsidP="00A90483">
      <w:pPr>
        <w:pStyle w:val="a5"/>
        <w:numPr>
          <w:ilvl w:val="0"/>
          <w:numId w:val="27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и предложения  по  устранению  выявленных  недостатков  и  совершенствованию  предмета  экспертизы.</w:t>
      </w:r>
    </w:p>
    <w:p w14:paraId="3EA9A57A" w14:textId="77777777" w:rsidR="00A90483" w:rsidRDefault="00A90483" w:rsidP="00A9048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16.5.При  возникновении в ходе  </w:t>
      </w:r>
      <w:r w:rsidR="00A06499">
        <w:rPr>
          <w:rFonts w:ascii="Times New Roman" w:hAnsi="Times New Roman"/>
          <w:sz w:val="28"/>
          <w:szCs w:val="28"/>
        </w:rPr>
        <w:t xml:space="preserve"> мероприятия вопросов  юридическог</w:t>
      </w:r>
      <w:r w:rsidR="00136A80">
        <w:rPr>
          <w:rFonts w:ascii="Times New Roman" w:hAnsi="Times New Roman"/>
          <w:sz w:val="28"/>
          <w:szCs w:val="28"/>
        </w:rPr>
        <w:t>о характера, аудитор</w:t>
      </w:r>
      <w:r w:rsidR="00FF4344">
        <w:rPr>
          <w:rFonts w:ascii="Times New Roman" w:hAnsi="Times New Roman"/>
          <w:sz w:val="28"/>
          <w:szCs w:val="28"/>
        </w:rPr>
        <w:t xml:space="preserve"> (председатель)</w:t>
      </w:r>
      <w:r w:rsidR="00136A80">
        <w:rPr>
          <w:rFonts w:ascii="Times New Roman" w:hAnsi="Times New Roman"/>
          <w:sz w:val="28"/>
          <w:szCs w:val="28"/>
        </w:rPr>
        <w:t xml:space="preserve"> обращается к юристу </w:t>
      </w:r>
      <w:r w:rsidR="00516112">
        <w:rPr>
          <w:rFonts w:ascii="Times New Roman" w:hAnsi="Times New Roman"/>
          <w:sz w:val="28"/>
          <w:szCs w:val="28"/>
        </w:rPr>
        <w:t xml:space="preserve">администрации </w:t>
      </w:r>
      <w:r w:rsidR="00136A80">
        <w:rPr>
          <w:rFonts w:ascii="Times New Roman" w:hAnsi="Times New Roman"/>
          <w:sz w:val="28"/>
          <w:szCs w:val="28"/>
        </w:rPr>
        <w:t xml:space="preserve">муниципального  образования  за </w:t>
      </w:r>
      <w:r>
        <w:rPr>
          <w:rFonts w:ascii="Times New Roman" w:hAnsi="Times New Roman"/>
          <w:sz w:val="28"/>
          <w:szCs w:val="28"/>
        </w:rPr>
        <w:t>необходим</w:t>
      </w:r>
      <w:r w:rsidR="00136A80">
        <w:rPr>
          <w:rFonts w:ascii="Times New Roman" w:hAnsi="Times New Roman"/>
          <w:sz w:val="28"/>
          <w:szCs w:val="28"/>
        </w:rPr>
        <w:t>ыми  разъяснениями.</w:t>
      </w:r>
    </w:p>
    <w:p w14:paraId="0D3E21C6" w14:textId="77777777" w:rsidR="00136A80" w:rsidRDefault="00136A80" w:rsidP="00A9048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16.6.</w:t>
      </w:r>
      <w:r w:rsidR="00516112">
        <w:rPr>
          <w:rFonts w:ascii="Times New Roman" w:hAnsi="Times New Roman"/>
          <w:sz w:val="28"/>
          <w:szCs w:val="28"/>
        </w:rPr>
        <w:t>Дата  у</w:t>
      </w:r>
      <w:r>
        <w:rPr>
          <w:rFonts w:ascii="Times New Roman" w:hAnsi="Times New Roman"/>
          <w:sz w:val="28"/>
          <w:szCs w:val="28"/>
        </w:rPr>
        <w:t>тверждени</w:t>
      </w:r>
      <w:r w:rsidR="00516112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результатов  мероприятия</w:t>
      </w:r>
      <w:r w:rsidR="00AD6DD3">
        <w:rPr>
          <w:rFonts w:ascii="Times New Roman" w:hAnsi="Times New Roman"/>
          <w:sz w:val="28"/>
          <w:szCs w:val="28"/>
        </w:rPr>
        <w:t xml:space="preserve">  является  датой  окончания </w:t>
      </w:r>
      <w:r w:rsidR="00AD6DD3" w:rsidRPr="00BF1053">
        <w:rPr>
          <w:rFonts w:ascii="Times New Roman" w:hAnsi="Times New Roman"/>
          <w:sz w:val="28"/>
          <w:szCs w:val="28"/>
        </w:rPr>
        <w:t>экспертн</w:t>
      </w:r>
      <w:r w:rsidR="00AD6DD3">
        <w:rPr>
          <w:rFonts w:ascii="Times New Roman" w:hAnsi="Times New Roman"/>
          <w:sz w:val="28"/>
          <w:szCs w:val="28"/>
        </w:rPr>
        <w:t>о – аналитического  мероприятия.</w:t>
      </w:r>
    </w:p>
    <w:p w14:paraId="23A2645A" w14:textId="77777777" w:rsidR="00AD6DD3" w:rsidRDefault="00AD6DD3" w:rsidP="00A9048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16.7.Утвержденное  заключение  направляется сопроводительным  письмом, подписанным  председателем Палаты, в Совет  народных  депутатов Чебулинского  муниципального  округа, Главе  Чебулинского  муниципального  округа, в  трехдневный срок  после  рассмотрения и  утверждения  Палатой.</w:t>
      </w:r>
    </w:p>
    <w:p w14:paraId="27F085BF" w14:textId="77777777" w:rsidR="00AD6DD3" w:rsidRPr="00A90483" w:rsidRDefault="00AD6DD3" w:rsidP="00A9048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16.8.На  основе  утвержденного заключения  может быть дополнительно  подготовлено  заключение,  содержащее  основные  положения  результатов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 xml:space="preserve">о – аналитического  мероприятия. Данное  </w:t>
      </w:r>
      <w:r>
        <w:rPr>
          <w:rFonts w:ascii="Times New Roman" w:hAnsi="Times New Roman"/>
          <w:sz w:val="28"/>
          <w:szCs w:val="28"/>
        </w:rPr>
        <w:lastRenderedPageBreak/>
        <w:t>заключение  также  направляется  в Совет  народных  депутатов Чебулинского  муниципального  округа, Главе  Чебулинского  муниципального  округа  в  качестве  дополнительного  документа  к  заключению о  результатах контрольного  мероприятия.</w:t>
      </w:r>
    </w:p>
    <w:p w14:paraId="5147BAF1" w14:textId="77777777" w:rsidR="00BF1053" w:rsidRDefault="00BF1053" w:rsidP="00BF105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DB7F20" w14:textId="77777777" w:rsidR="00031699" w:rsidRDefault="00031699" w:rsidP="00031699">
      <w:pPr>
        <w:tabs>
          <w:tab w:val="left" w:pos="73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A8C4B8" w14:textId="77777777" w:rsidR="00031699" w:rsidRDefault="00031699" w:rsidP="00031699">
      <w:pPr>
        <w:tabs>
          <w:tab w:val="left" w:pos="231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/>
          <w:b/>
          <w:sz w:val="32"/>
          <w:szCs w:val="32"/>
          <w:lang w:val="en-US"/>
        </w:rPr>
        <w:t>VII</w:t>
      </w:r>
    </w:p>
    <w:p w14:paraId="478F955E" w14:textId="77777777" w:rsidR="00031699" w:rsidRDefault="00031699" w:rsidP="00031699">
      <w:pPr>
        <w:tabs>
          <w:tab w:val="left" w:pos="231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A621EC6" w14:textId="77777777" w:rsidR="00031699" w:rsidRPr="00D661E3" w:rsidRDefault="00031699" w:rsidP="00D661E3">
      <w:pPr>
        <w:tabs>
          <w:tab w:val="left" w:pos="231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4373C9" w14:textId="77777777" w:rsidR="00D661E3" w:rsidRDefault="00D661E3" w:rsidP="00D661E3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61E3">
        <w:rPr>
          <w:rFonts w:ascii="Times New Roman" w:hAnsi="Times New Roman"/>
          <w:b/>
          <w:sz w:val="28"/>
          <w:szCs w:val="28"/>
        </w:rPr>
        <w:t>ПОРЯДОК  РАБОТЫ ПО АНАЛИЗУ  ИТОГОВ  МЕРОПРИЯТИЙ  ПАЛАТЫ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3BDC867" w14:textId="77777777" w:rsidR="00BF1053" w:rsidRDefault="00D661E3" w:rsidP="00D661E3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61E3">
        <w:rPr>
          <w:rFonts w:ascii="Times New Roman" w:hAnsi="Times New Roman"/>
          <w:b/>
          <w:sz w:val="28"/>
          <w:szCs w:val="28"/>
        </w:rPr>
        <w:t xml:space="preserve">  ПОРЯДОК  ПОДГОТОВКИ  И  ПРЕДСТАВЛЕНИЯ  ИНФОРМАЦИИ  О  РЕЗУЛЬТАТА</w:t>
      </w:r>
      <w:r>
        <w:rPr>
          <w:rFonts w:ascii="Times New Roman" w:hAnsi="Times New Roman"/>
          <w:b/>
          <w:sz w:val="28"/>
          <w:szCs w:val="28"/>
        </w:rPr>
        <w:t>Х</w:t>
      </w:r>
      <w:r w:rsidRPr="00D661E3">
        <w:rPr>
          <w:rFonts w:ascii="Times New Roman" w:hAnsi="Times New Roman"/>
          <w:b/>
          <w:sz w:val="28"/>
          <w:szCs w:val="28"/>
        </w:rPr>
        <w:t xml:space="preserve">  ДЕЯТЕЛЬНОСТИ  КОНТРОЛЬНО-СЧЕТНОЙ  ПАЛАТЫ</w:t>
      </w:r>
    </w:p>
    <w:p w14:paraId="42BDDDDA" w14:textId="77777777" w:rsidR="00D661E3" w:rsidRDefault="00D661E3" w:rsidP="00D661E3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F4C426" w14:textId="77777777" w:rsidR="00D661E3" w:rsidRDefault="00D661E3" w:rsidP="00D661E3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17. Порядок  работы по  анализу итогов мероприятий Палаты</w:t>
      </w:r>
    </w:p>
    <w:p w14:paraId="31159203" w14:textId="77777777" w:rsidR="00D661E3" w:rsidRDefault="00D661E3" w:rsidP="00D01429">
      <w:pPr>
        <w:tabs>
          <w:tab w:val="left" w:pos="73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38F5D60" w14:textId="77777777" w:rsidR="00D661E3" w:rsidRDefault="00CD7FB2" w:rsidP="00D01429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17.1.</w:t>
      </w:r>
      <w:r w:rsidR="00F454B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абота  по  систематическому  анализу итогов  проведенных контрольных и   </w:t>
      </w:r>
      <w:r w:rsidRPr="00BF105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 xml:space="preserve">о – аналитических  мероприятий,  обобщению и исследованию  причин и  последствий  выявленных  отклонений  и </w:t>
      </w:r>
      <w:r w:rsidR="00D01429">
        <w:rPr>
          <w:rFonts w:ascii="Times New Roman" w:hAnsi="Times New Roman"/>
          <w:sz w:val="28"/>
          <w:szCs w:val="28"/>
        </w:rPr>
        <w:t xml:space="preserve">нарушений  в  процессе  формирования  доходов  и  расходования   средств бюджета  округа, выработка  на  этой  основе и представление  на  рассмотрение  Совета  народных  депутатов </w:t>
      </w:r>
      <w:r w:rsidR="00A75845">
        <w:rPr>
          <w:rFonts w:ascii="Times New Roman" w:hAnsi="Times New Roman"/>
          <w:sz w:val="28"/>
          <w:szCs w:val="28"/>
        </w:rPr>
        <w:t xml:space="preserve"> </w:t>
      </w:r>
      <w:r w:rsidR="00D01429">
        <w:rPr>
          <w:rFonts w:ascii="Times New Roman" w:hAnsi="Times New Roman"/>
          <w:sz w:val="28"/>
          <w:szCs w:val="28"/>
        </w:rPr>
        <w:t>Чебулинского  муниципального  округа</w:t>
      </w:r>
      <w:r w:rsidR="009345B0">
        <w:rPr>
          <w:rFonts w:ascii="Times New Roman" w:hAnsi="Times New Roman"/>
          <w:sz w:val="28"/>
          <w:szCs w:val="28"/>
        </w:rPr>
        <w:t xml:space="preserve">, предложений  по  устранению  нарушений, совершенствованию  бюджетного  законодательства, строится </w:t>
      </w:r>
      <w:proofErr w:type="spellStart"/>
      <w:r w:rsidR="009345B0">
        <w:rPr>
          <w:rFonts w:ascii="Times New Roman" w:hAnsi="Times New Roman"/>
          <w:sz w:val="28"/>
          <w:szCs w:val="28"/>
        </w:rPr>
        <w:t>яв</w:t>
      </w:r>
      <w:proofErr w:type="spellEnd"/>
      <w:r w:rsidR="009345B0">
        <w:rPr>
          <w:rFonts w:ascii="Times New Roman" w:hAnsi="Times New Roman"/>
          <w:sz w:val="28"/>
          <w:szCs w:val="28"/>
        </w:rPr>
        <w:t xml:space="preserve"> рамках  общей  контрольной и экспертно – аналитической  деятельности Палаты, в том  числе в форме:</w:t>
      </w:r>
    </w:p>
    <w:p w14:paraId="4DFDEF03" w14:textId="77777777" w:rsidR="009345B0" w:rsidRDefault="009345B0" w:rsidP="00234EEC">
      <w:pPr>
        <w:pStyle w:val="a5"/>
        <w:numPr>
          <w:ilvl w:val="0"/>
          <w:numId w:val="28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 предложений  по  устранению  выявленных отклонений в бюджетном  процессе Чебулинского округа и  совершенствованию  муниципальных  правовых актов округа, регулирующих бюджетные  правоотношения в ходе  анализа и мониторинга  бюджетного процесса;</w:t>
      </w:r>
    </w:p>
    <w:p w14:paraId="21C71657" w14:textId="77777777" w:rsidR="009345B0" w:rsidRDefault="009345B0" w:rsidP="00234EEC">
      <w:pPr>
        <w:pStyle w:val="a5"/>
        <w:numPr>
          <w:ilvl w:val="0"/>
          <w:numId w:val="28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выработки  предложений по  результатам  конкретных контрольных и экспертно – аналитических мероприятий и их представления в представлениях, отчетах по  результатам  этих мероприятий;</w:t>
      </w:r>
    </w:p>
    <w:p w14:paraId="6DB0CFAF" w14:textId="77777777" w:rsidR="009345B0" w:rsidRPr="009345B0" w:rsidRDefault="009345B0" w:rsidP="00234EEC">
      <w:pPr>
        <w:pStyle w:val="a5"/>
        <w:numPr>
          <w:ilvl w:val="0"/>
          <w:numId w:val="28"/>
        </w:num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выработки  обобщенных предложений, формулируемых  ежегодном  отчете  о своей деятельности.</w:t>
      </w:r>
    </w:p>
    <w:p w14:paraId="331C62BD" w14:textId="77777777" w:rsidR="00C81AE1" w:rsidRPr="00234EEC" w:rsidRDefault="009345B0" w:rsidP="00234EE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45B0">
        <w:rPr>
          <w:rFonts w:ascii="Times New Roman" w:hAnsi="Times New Roman"/>
          <w:sz w:val="32"/>
          <w:szCs w:val="32"/>
        </w:rPr>
        <w:t xml:space="preserve">                                 </w:t>
      </w:r>
      <w:r w:rsidRPr="00234EEC">
        <w:rPr>
          <w:rFonts w:ascii="Times New Roman" w:hAnsi="Times New Roman"/>
          <w:sz w:val="28"/>
          <w:szCs w:val="28"/>
        </w:rPr>
        <w:t>17.2.Выработанные  предложения  председателем Палаты  направляются  в Совет  народных  депутатов  Чебулинского  муниципального  округа в порядке  и сроки, указанные в  правовых актах округа.</w:t>
      </w:r>
    </w:p>
    <w:p w14:paraId="6304B15E" w14:textId="77777777" w:rsidR="009345B0" w:rsidRDefault="009345B0" w:rsidP="009345B0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</w:p>
    <w:p w14:paraId="461552A4" w14:textId="77777777" w:rsidR="009345B0" w:rsidRDefault="009345B0" w:rsidP="009345B0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18.Подготовка  отчетов о работе</w:t>
      </w:r>
    </w:p>
    <w:p w14:paraId="3B104235" w14:textId="77777777" w:rsidR="00234EEC" w:rsidRDefault="00234EEC" w:rsidP="00234EEC">
      <w:pPr>
        <w:tabs>
          <w:tab w:val="left" w:pos="732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9C8C2EB" w14:textId="77777777" w:rsidR="00234EEC" w:rsidRDefault="00234EEC" w:rsidP="00234EE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18.1.Палата  ежегодно  подготавливает  отчет о своей  деятельности и  представляет  его </w:t>
      </w:r>
      <w:r w:rsidRPr="00234EEC">
        <w:rPr>
          <w:rFonts w:ascii="Times New Roman" w:hAnsi="Times New Roman"/>
          <w:sz w:val="28"/>
          <w:szCs w:val="28"/>
        </w:rPr>
        <w:t>в Совет  народных  депутатов  Чебулинского  муниципального  округа</w:t>
      </w:r>
      <w:r>
        <w:rPr>
          <w:rFonts w:ascii="Times New Roman" w:hAnsi="Times New Roman"/>
          <w:sz w:val="28"/>
          <w:szCs w:val="28"/>
        </w:rPr>
        <w:t xml:space="preserve"> в  срок  до  15 февраля года, следующего  за  отчетным.</w:t>
      </w:r>
    </w:p>
    <w:p w14:paraId="25EA9F25" w14:textId="77777777" w:rsidR="00234EEC" w:rsidRDefault="00234EEC" w:rsidP="00234EE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18.2.Годовой  отчет  о  деятельности Палаты  готовится  на  основе  отчетов  аудиторов о деятельности  возглавляемых  ими  направлений</w:t>
      </w:r>
      <w:r w:rsidR="00240639">
        <w:rPr>
          <w:rFonts w:ascii="Times New Roman" w:hAnsi="Times New Roman"/>
          <w:sz w:val="28"/>
          <w:szCs w:val="28"/>
        </w:rPr>
        <w:t>. Подготовка  отчетов осуществляется в соответствии с  требованиями  Стандарта по подготовке отчета о деятельности Палаты.</w:t>
      </w:r>
    </w:p>
    <w:p w14:paraId="34E805F7" w14:textId="77777777" w:rsidR="00240639" w:rsidRDefault="00240639" w:rsidP="00234EE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18.3. Годовой  отчет о деятельности Палаты размещается  на  официальном  сайте Палаты в сети интернет после  его  рассмотрения  Советом.</w:t>
      </w:r>
    </w:p>
    <w:p w14:paraId="44399F0F" w14:textId="77777777" w:rsidR="00240639" w:rsidRDefault="00240639" w:rsidP="00234EE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97E37B" w14:textId="77777777" w:rsidR="00240639" w:rsidRDefault="00240639" w:rsidP="00234EE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FEC823" w14:textId="77777777" w:rsidR="00240639" w:rsidRDefault="00240639" w:rsidP="00240639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/>
          <w:b/>
          <w:sz w:val="32"/>
          <w:szCs w:val="32"/>
          <w:lang w:val="en-US"/>
        </w:rPr>
        <w:t>VIII</w:t>
      </w:r>
    </w:p>
    <w:p w14:paraId="4B50DAA1" w14:textId="77777777" w:rsidR="00240639" w:rsidRDefault="00240639" w:rsidP="00240639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7E02C53" w14:textId="77777777" w:rsidR="00240639" w:rsidRDefault="00240639" w:rsidP="00240639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ДОСТУПА К ИНФОРМАЦИИ О ДЕЯТЕЛЬНОСТИ  ПАЛАТЫ</w:t>
      </w:r>
    </w:p>
    <w:p w14:paraId="6E11642F" w14:textId="77777777" w:rsidR="00240639" w:rsidRDefault="00240639" w:rsidP="00240639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3D5EFA" w14:textId="77777777" w:rsidR="00240639" w:rsidRDefault="00240639" w:rsidP="00240639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19. Порядок представления  документов (информации) по  результатам контрольных  и экспертно- аналитических мероприятий в </w:t>
      </w:r>
      <w:r w:rsidRPr="00240639">
        <w:rPr>
          <w:rFonts w:ascii="Times New Roman" w:hAnsi="Times New Roman"/>
          <w:b/>
          <w:sz w:val="28"/>
          <w:szCs w:val="28"/>
        </w:rPr>
        <w:t>Совет  народных  депутатов  Чебулинского  муниципального  округа</w:t>
      </w:r>
      <w:r>
        <w:rPr>
          <w:rFonts w:ascii="Times New Roman" w:hAnsi="Times New Roman"/>
          <w:b/>
          <w:sz w:val="28"/>
          <w:szCs w:val="28"/>
        </w:rPr>
        <w:t xml:space="preserve">  и  Главе  </w:t>
      </w:r>
      <w:r w:rsidRPr="00240639">
        <w:rPr>
          <w:rFonts w:ascii="Times New Roman" w:hAnsi="Times New Roman"/>
          <w:b/>
          <w:sz w:val="28"/>
          <w:szCs w:val="28"/>
        </w:rPr>
        <w:t>Чебулинского  муниципального  округа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4971790F" w14:textId="77777777" w:rsidR="00240639" w:rsidRDefault="00240639" w:rsidP="00240639">
      <w:pPr>
        <w:tabs>
          <w:tab w:val="left" w:pos="732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13DFEEE" w14:textId="77777777" w:rsidR="00240639" w:rsidRDefault="00240639" w:rsidP="00C924E5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240639">
        <w:rPr>
          <w:rFonts w:ascii="Times New Roman" w:hAnsi="Times New Roman"/>
          <w:sz w:val="28"/>
          <w:szCs w:val="28"/>
        </w:rPr>
        <w:t>19.1.</w:t>
      </w:r>
      <w:r>
        <w:rPr>
          <w:rFonts w:ascii="Times New Roman" w:hAnsi="Times New Roman"/>
          <w:sz w:val="28"/>
          <w:szCs w:val="28"/>
        </w:rPr>
        <w:t>Акты, с приложенными к ним  материалами, отчет  о результатах проведения контрольного  мероприятия  направляются в Совет   и  Главе  в  трехдневный  срок  после утверждения председателем Палаты, но  не  позднее  одного месяца  с</w:t>
      </w:r>
      <w:r w:rsidR="00C924E5">
        <w:rPr>
          <w:rFonts w:ascii="Times New Roman" w:hAnsi="Times New Roman"/>
          <w:sz w:val="28"/>
          <w:szCs w:val="28"/>
        </w:rPr>
        <w:t xml:space="preserve">о дня  подготовки  аудитором  мотивированного  заключения (акта  согласования  разногласий) или  со дня  подписания акта  объектом  контроля(руководителем  объекта  контроля) и  руководителем </w:t>
      </w:r>
      <w:r w:rsidR="00C924E5">
        <w:rPr>
          <w:rFonts w:ascii="Times New Roman" w:hAnsi="Times New Roman"/>
          <w:sz w:val="28"/>
          <w:szCs w:val="28"/>
        </w:rPr>
        <w:lastRenderedPageBreak/>
        <w:t>финансово-экономического подразделения объекта  контроля (главным  бухгалтером) без пояснений  и  замечаний.</w:t>
      </w:r>
    </w:p>
    <w:p w14:paraId="6269B911" w14:textId="77777777" w:rsidR="00C924E5" w:rsidRDefault="00C924E5" w:rsidP="00C924E5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19.2.Палата  направляет в Совет</w:t>
      </w:r>
      <w:r w:rsidRPr="00234EEC">
        <w:rPr>
          <w:rFonts w:ascii="Times New Roman" w:hAnsi="Times New Roman"/>
          <w:sz w:val="28"/>
          <w:szCs w:val="28"/>
        </w:rPr>
        <w:t xml:space="preserve">  народных  депутатов  Чебулинского  муниципального  округа</w:t>
      </w:r>
      <w:r>
        <w:rPr>
          <w:rFonts w:ascii="Times New Roman" w:hAnsi="Times New Roman"/>
          <w:sz w:val="28"/>
          <w:szCs w:val="28"/>
        </w:rPr>
        <w:t xml:space="preserve">  информацию  о принятых по результатам рассмотрения  представления(предписания) решениях и мерах  в течение 5 рабочих  дней с момента ее получения.</w:t>
      </w:r>
    </w:p>
    <w:p w14:paraId="0CED9B65" w14:textId="77777777" w:rsidR="00C924E5" w:rsidRDefault="00C924E5" w:rsidP="00C924E5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6F197B" w14:textId="77777777" w:rsidR="00C924E5" w:rsidRDefault="00C924E5" w:rsidP="00C924E5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314878" w14:textId="77777777" w:rsidR="00C924E5" w:rsidRDefault="00C924E5" w:rsidP="00C924E5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20.Размещение  в сети  Интернет на  официальном  сайте Палаты  о ее деятельности</w:t>
      </w:r>
    </w:p>
    <w:p w14:paraId="3CB5F3B1" w14:textId="77777777" w:rsidR="00C924E5" w:rsidRDefault="00C924E5" w:rsidP="00C924E5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52ADCF" w14:textId="77777777" w:rsidR="00C924E5" w:rsidRDefault="00C924E5" w:rsidP="0069581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20.1.Палата  обеспечивает доступ к  информации  о своей деятельности.</w:t>
      </w:r>
    </w:p>
    <w:p w14:paraId="1DE2B63E" w14:textId="77777777" w:rsidR="00C924E5" w:rsidRDefault="00C924E5" w:rsidP="0069581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20.2.Информационное  сообщение для  размещения  на  официальном  сайте  Палаты  готовится  аудитором  соответствующего  направления и передается  в  течение 3 рабочих дней  со дня  рассмотрения  вопроса  Советом народных депутатов</w:t>
      </w:r>
      <w:r w:rsidR="0069581C">
        <w:rPr>
          <w:rFonts w:ascii="Times New Roman" w:hAnsi="Times New Roman"/>
          <w:sz w:val="28"/>
          <w:szCs w:val="28"/>
        </w:rPr>
        <w:t>, ответственному  лицу  за  размещение  на  официальном  сайте палаты.</w:t>
      </w:r>
    </w:p>
    <w:p w14:paraId="1D762C69" w14:textId="77777777" w:rsidR="0069581C" w:rsidRDefault="0069581C" w:rsidP="0069581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20.3.Обязательному  опубликованию  в  средствах  массовой  информации  или  размещению в сети Интернет подлежит ежегодный отчет о деятельности Палаты, только после его  рассмотрения  Советом. Указанный  документ  передается  ответственному  лицу за  размещение на  официальном сайте Палаты в течение 3 дней со дня  рассмотрения указанного документа Советом</w:t>
      </w:r>
      <w:r w:rsidRPr="00234EEC">
        <w:rPr>
          <w:rFonts w:ascii="Times New Roman" w:hAnsi="Times New Roman"/>
          <w:sz w:val="28"/>
          <w:szCs w:val="28"/>
        </w:rPr>
        <w:t xml:space="preserve">  народных  депутатов  Чебулинского  муниципального  округа</w:t>
      </w:r>
      <w:r>
        <w:rPr>
          <w:rFonts w:ascii="Times New Roman" w:hAnsi="Times New Roman"/>
          <w:sz w:val="28"/>
          <w:szCs w:val="28"/>
        </w:rPr>
        <w:t>.</w:t>
      </w:r>
    </w:p>
    <w:p w14:paraId="59928159" w14:textId="77777777" w:rsidR="00A01817" w:rsidRDefault="00A01817" w:rsidP="0069581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791EED" w14:textId="77777777" w:rsidR="00A01817" w:rsidRDefault="00A01817" w:rsidP="0069581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A46402" w14:textId="77777777" w:rsidR="00A01817" w:rsidRDefault="00A01817" w:rsidP="0069581C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9D6882" w14:textId="77777777" w:rsidR="0069581C" w:rsidRPr="00E20D2A" w:rsidRDefault="00A01817" w:rsidP="00A01817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</w:t>
      </w:r>
      <w:r w:rsidRPr="00E20D2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IX</w:t>
      </w:r>
    </w:p>
    <w:p w14:paraId="57BF1D84" w14:textId="77777777" w:rsidR="00A01817" w:rsidRDefault="00A01817" w:rsidP="00A01817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9DC2612" w14:textId="77777777" w:rsidR="00A01817" w:rsidRDefault="00A01817" w:rsidP="00A01817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 21.Делопроизводство Палаты</w:t>
      </w:r>
    </w:p>
    <w:p w14:paraId="6DAD6790" w14:textId="77777777" w:rsidR="00A01817" w:rsidRDefault="00A01817" w:rsidP="001C6F6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6AF626" w14:textId="77777777" w:rsidR="00A01817" w:rsidRPr="00A01817" w:rsidRDefault="00A01817" w:rsidP="001C6F6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Подготовка, оформление документов  и  материалов,  их  хранение, ответ</w:t>
      </w:r>
      <w:r w:rsidR="00AC1B7C">
        <w:rPr>
          <w:rFonts w:ascii="Times New Roman" w:hAnsi="Times New Roman"/>
          <w:sz w:val="28"/>
          <w:szCs w:val="28"/>
        </w:rPr>
        <w:t>ственность  за  их  исполнение,  осуществляется</w:t>
      </w:r>
      <w:r w:rsidR="001C6F63">
        <w:rPr>
          <w:rFonts w:ascii="Times New Roman" w:hAnsi="Times New Roman"/>
          <w:sz w:val="28"/>
          <w:szCs w:val="28"/>
        </w:rPr>
        <w:t xml:space="preserve">  в соответствии с Положением, Регламентом, а также на  основании Инструкции по делопроизводству.</w:t>
      </w:r>
    </w:p>
    <w:p w14:paraId="1271ECF2" w14:textId="77777777" w:rsidR="00C924E5" w:rsidRDefault="00C924E5" w:rsidP="001C6F6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9BAAEC" w14:textId="77777777" w:rsidR="00B16C2C" w:rsidRDefault="00B16C2C" w:rsidP="001C6F6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F9039D" w14:textId="77777777" w:rsidR="00B16C2C" w:rsidRDefault="00B16C2C" w:rsidP="001C6F6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0C7CBF" w14:textId="77777777" w:rsidR="00B16C2C" w:rsidRDefault="00B16C2C" w:rsidP="00B16C2C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№1</w:t>
      </w:r>
    </w:p>
    <w:p w14:paraId="271A75A4" w14:textId="77777777" w:rsidR="00B16C2C" w:rsidRDefault="00B16C2C" w:rsidP="00B16C2C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3D1FEEA4" w14:textId="77777777" w:rsidR="00B16C2C" w:rsidRPr="00B16C2C" w:rsidRDefault="00B16C2C" w:rsidP="00B16C2C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0D12F029" w14:textId="77777777" w:rsidR="00B16C2C" w:rsidRDefault="00B16C2C" w:rsidP="001C6F6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93FB8F" w14:textId="77777777" w:rsidR="00B16C2C" w:rsidRDefault="00B16C2C" w:rsidP="001C6F63">
      <w:pPr>
        <w:tabs>
          <w:tab w:val="left" w:pos="73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266C4D" w14:textId="77777777" w:rsidR="00293B76" w:rsidRDefault="00293B76" w:rsidP="00293B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 РАБОТЫ </w:t>
      </w:r>
    </w:p>
    <w:p w14:paraId="7F158728" w14:textId="77777777" w:rsidR="00293B76" w:rsidRDefault="00293B76" w:rsidP="00293B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 палаты  Чебулинского  муниципального  округа</w:t>
      </w:r>
    </w:p>
    <w:p w14:paraId="77EF0AC8" w14:textId="77777777" w:rsidR="00293B76" w:rsidRDefault="00293B76" w:rsidP="00293B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20__ год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1"/>
        <w:gridCol w:w="2651"/>
        <w:gridCol w:w="12"/>
        <w:gridCol w:w="1649"/>
        <w:gridCol w:w="1794"/>
        <w:gridCol w:w="14"/>
        <w:gridCol w:w="1905"/>
      </w:tblGrid>
      <w:tr w:rsidR="00293B76" w14:paraId="02E9580C" w14:textId="77777777" w:rsidTr="00293B76">
        <w:trPr>
          <w:trHeight w:val="510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813C" w14:textId="77777777" w:rsidR="00293B76" w:rsidRDefault="00293B7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A7E5" w14:textId="77777777" w:rsidR="00293B76" w:rsidRDefault="00293B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  мероприятия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F8DF" w14:textId="77777777" w:rsidR="00293B76" w:rsidRDefault="00293B7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Срок  проведения  мероприятия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6671" w14:textId="77777777" w:rsidR="00293B76" w:rsidRDefault="00293B7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Ответственные за  проведение  мероприятия *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D850" w14:textId="77777777" w:rsidR="00293B76" w:rsidRDefault="00293B7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Основание  для  включения мероприятия  в  план</w:t>
            </w:r>
          </w:p>
        </w:tc>
      </w:tr>
      <w:tr w:rsidR="00293B76" w14:paraId="4D2B81E8" w14:textId="77777777" w:rsidTr="00293B76">
        <w:trPr>
          <w:trHeight w:val="405"/>
        </w:trPr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75D0" w14:textId="77777777" w:rsidR="00293B76" w:rsidRDefault="00293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1.Экспертно – аналитические  мероприятия</w:t>
            </w:r>
          </w:p>
        </w:tc>
      </w:tr>
      <w:tr w:rsidR="00293B76" w14:paraId="7394CB0D" w14:textId="77777777" w:rsidTr="00B93E9F">
        <w:trPr>
          <w:trHeight w:val="5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DDB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59B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3E1" w14:textId="77777777" w:rsidR="00293B76" w:rsidRDefault="00293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DE6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E68" w14:textId="77777777" w:rsidR="00293B76" w:rsidRDefault="00293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76" w14:paraId="373F5735" w14:textId="77777777" w:rsidTr="00B93E9F">
        <w:trPr>
          <w:trHeight w:val="70"/>
        </w:trPr>
        <w:tc>
          <w:tcPr>
            <w:tcW w:w="8664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2E3EB8AC" w14:textId="77777777" w:rsidR="00293B76" w:rsidRDefault="00293B7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3B76" w14:paraId="11D9795F" w14:textId="77777777" w:rsidTr="00B93E9F">
        <w:trPr>
          <w:trHeight w:val="260"/>
        </w:trPr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2FD" w14:textId="77777777" w:rsidR="00293B76" w:rsidRDefault="00293B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2.Контрольные  мероприятия</w:t>
            </w:r>
          </w:p>
        </w:tc>
      </w:tr>
      <w:tr w:rsidR="00293B76" w14:paraId="0BF495DB" w14:textId="77777777" w:rsidTr="00B93E9F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399" w14:textId="77777777" w:rsidR="00293B76" w:rsidRDefault="00293B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165D" w14:textId="77777777" w:rsidR="00293B76" w:rsidRDefault="00293B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C932" w14:textId="77777777" w:rsidR="00293B76" w:rsidRDefault="00293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415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1947" w14:textId="77777777" w:rsidR="00293B76" w:rsidRDefault="00293B7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3B76" w14:paraId="5FCF115E" w14:textId="77777777" w:rsidTr="00B93E9F">
        <w:trPr>
          <w:trHeight w:val="70"/>
        </w:trPr>
        <w:tc>
          <w:tcPr>
            <w:tcW w:w="86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5BCF6" w14:textId="77777777" w:rsidR="00293B76" w:rsidRDefault="00293B7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3B76" w14:paraId="3C435FD3" w14:textId="77777777" w:rsidTr="00293B76">
        <w:trPr>
          <w:trHeight w:val="603"/>
        </w:trPr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217C" w14:textId="77777777" w:rsidR="00293B76" w:rsidRDefault="00293B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3.Реализация  материалов  контрольных и экспертно – аналитических  мероприятий</w:t>
            </w:r>
          </w:p>
        </w:tc>
      </w:tr>
      <w:tr w:rsidR="00293B76" w14:paraId="60AC64CE" w14:textId="77777777" w:rsidTr="00B93E9F">
        <w:trPr>
          <w:trHeight w:val="5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9F4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0B6" w14:textId="77777777" w:rsidR="00293B76" w:rsidRDefault="00293B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E64" w14:textId="77777777" w:rsidR="00293B76" w:rsidRDefault="00293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459D" w14:textId="77777777" w:rsidR="00293B76" w:rsidRDefault="00293B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81B9" w14:textId="77777777" w:rsidR="00293B76" w:rsidRDefault="00293B76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93B76" w14:paraId="43A356B2" w14:textId="77777777" w:rsidTr="00293B76">
        <w:trPr>
          <w:trHeight w:val="404"/>
        </w:trPr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216E" w14:textId="77777777" w:rsidR="00293B76" w:rsidRDefault="00293B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4.Правовое, методологическое обеспечение деятельности и кадровая  работа КСП</w:t>
            </w:r>
          </w:p>
        </w:tc>
      </w:tr>
      <w:tr w:rsidR="00293B76" w14:paraId="5E110680" w14:textId="77777777" w:rsidTr="00B93E9F">
        <w:trPr>
          <w:trHeight w:val="5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D6B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6B25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C39" w14:textId="77777777" w:rsidR="00293B76" w:rsidRDefault="00293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21E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9D0" w14:textId="77777777" w:rsidR="00293B76" w:rsidRDefault="00293B7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93E9F" w14:paraId="1D28BFBF" w14:textId="77777777" w:rsidTr="00B93E9F">
        <w:trPr>
          <w:trHeight w:val="70"/>
        </w:trPr>
        <w:tc>
          <w:tcPr>
            <w:tcW w:w="86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33298" w14:textId="77777777" w:rsidR="00B93E9F" w:rsidRDefault="00B93E9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3B76" w14:paraId="186E992A" w14:textId="77777777" w:rsidTr="00293B76">
        <w:trPr>
          <w:trHeight w:val="360"/>
        </w:trPr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C3A6" w14:textId="77777777" w:rsidR="00293B76" w:rsidRDefault="00293B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5.Материально – техническое  обеспечение и бухгалтерский  учет</w:t>
            </w:r>
          </w:p>
        </w:tc>
      </w:tr>
      <w:tr w:rsidR="00293B76" w14:paraId="3A785521" w14:textId="77777777" w:rsidTr="00B93E9F">
        <w:trPr>
          <w:trHeight w:val="5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C46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63A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F04" w14:textId="77777777" w:rsidR="00293B76" w:rsidRDefault="00293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564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765" w14:textId="77777777" w:rsidR="00293B76" w:rsidRDefault="00293B7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93E9F" w14:paraId="3C5AB135" w14:textId="77777777" w:rsidTr="00B93E9F">
        <w:trPr>
          <w:trHeight w:val="70"/>
        </w:trPr>
        <w:tc>
          <w:tcPr>
            <w:tcW w:w="866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669B25" w14:textId="77777777" w:rsidR="00B93E9F" w:rsidRDefault="00B93E9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3B76" w14:paraId="50EA28B1" w14:textId="77777777" w:rsidTr="00B93E9F">
        <w:trPr>
          <w:trHeight w:val="594"/>
        </w:trPr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521" w14:textId="77777777" w:rsidR="00293B76" w:rsidRDefault="00293B7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6.Организационная   работа</w:t>
            </w:r>
          </w:p>
          <w:p w14:paraId="70964BE3" w14:textId="77777777" w:rsidR="00293B76" w:rsidRDefault="00293B7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3B76" w14:paraId="08BD9F53" w14:textId="77777777" w:rsidTr="00B93E9F">
        <w:trPr>
          <w:trHeight w:val="53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76D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45F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6D7" w14:textId="77777777" w:rsidR="00293B76" w:rsidRDefault="00293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DAA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F5C" w14:textId="77777777" w:rsidR="00293B76" w:rsidRDefault="00293B7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3B76" w14:paraId="2CA06A6F" w14:textId="77777777" w:rsidTr="00293B76">
        <w:trPr>
          <w:trHeight w:val="452"/>
        </w:trPr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F337" w14:textId="77777777" w:rsidR="00293B76" w:rsidRDefault="00293B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Информационная  деятельность</w:t>
            </w:r>
          </w:p>
        </w:tc>
      </w:tr>
      <w:tr w:rsidR="00293B76" w14:paraId="05FDC883" w14:textId="77777777" w:rsidTr="00B93E9F">
        <w:trPr>
          <w:trHeight w:val="4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FC11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68D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88E9" w14:textId="77777777" w:rsidR="00293B76" w:rsidRDefault="00293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3CBF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6A8" w14:textId="77777777" w:rsidR="00293B76" w:rsidRDefault="00293B7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3B76" w14:paraId="0A481302" w14:textId="77777777" w:rsidTr="00293B76">
        <w:trPr>
          <w:trHeight w:val="367"/>
        </w:trPr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F605" w14:textId="77777777" w:rsidR="00293B76" w:rsidRDefault="00293B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Взаимодействие с  другими  органами</w:t>
            </w:r>
          </w:p>
        </w:tc>
      </w:tr>
      <w:tr w:rsidR="00293B76" w14:paraId="2CF0B01B" w14:textId="77777777" w:rsidTr="00293B76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EA81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1DF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BE3" w14:textId="77777777" w:rsidR="00293B76" w:rsidRDefault="00293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889" w14:textId="77777777" w:rsidR="00293B76" w:rsidRDefault="00293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062" w14:textId="77777777" w:rsidR="00293B76" w:rsidRDefault="00293B7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3B76" w14:paraId="3A68330D" w14:textId="77777777" w:rsidTr="00293B76">
        <w:trPr>
          <w:trHeight w:val="720"/>
        </w:trPr>
        <w:tc>
          <w:tcPr>
            <w:tcW w:w="8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C311" w14:textId="77777777" w:rsidR="00293B76" w:rsidRDefault="00293B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9.Прочая  деятельность</w:t>
            </w:r>
          </w:p>
        </w:tc>
      </w:tr>
    </w:tbl>
    <w:p w14:paraId="4A7B4553" w14:textId="77777777" w:rsidR="00E20D2A" w:rsidRDefault="00E20D2A" w:rsidP="00925F48">
      <w:pPr>
        <w:tabs>
          <w:tab w:val="left" w:pos="73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61F658E" w14:textId="77777777" w:rsidR="00925F48" w:rsidRDefault="00925F48" w:rsidP="00925F48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№2</w:t>
      </w:r>
    </w:p>
    <w:p w14:paraId="2D87E1B6" w14:textId="77777777" w:rsidR="00925F48" w:rsidRDefault="00925F48" w:rsidP="00925F48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50EAD6F6" w14:textId="77777777" w:rsidR="00925F48" w:rsidRPr="00B16C2C" w:rsidRDefault="00925F48" w:rsidP="00925F48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5C457F05" w14:textId="77777777" w:rsidR="00293B76" w:rsidRDefault="00293B76" w:rsidP="00925F48">
      <w:pPr>
        <w:jc w:val="right"/>
        <w:rPr>
          <w:rFonts w:ascii="Times New Roman" w:hAnsi="Times New Roman"/>
          <w:sz w:val="20"/>
          <w:szCs w:val="20"/>
        </w:rPr>
      </w:pPr>
    </w:p>
    <w:p w14:paraId="7126D2FB" w14:textId="77777777" w:rsidR="00A94CA1" w:rsidRDefault="00A94CA1" w:rsidP="00A94CA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</w:t>
      </w:r>
    </w:p>
    <w:p w14:paraId="7978E429" w14:textId="77777777" w:rsidR="00A94CA1" w:rsidRDefault="00A94CA1" w:rsidP="00A94CA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контрольно-счетной палаты</w:t>
      </w:r>
    </w:p>
    <w:p w14:paraId="2DD5F833" w14:textId="77777777" w:rsidR="00A94CA1" w:rsidRDefault="00A94CA1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Чебулинского  муниципального округа</w:t>
      </w:r>
    </w:p>
    <w:p w14:paraId="049F8762" w14:textId="77777777" w:rsidR="00E20D2A" w:rsidRDefault="00E20D2A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77197FAF" w14:textId="77777777" w:rsidR="00E20D2A" w:rsidRDefault="00E20D2A" w:rsidP="00D70C2E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(Ф.И.О.)</w:t>
      </w:r>
    </w:p>
    <w:p w14:paraId="2844488C" w14:textId="77777777" w:rsidR="00E20D2A" w:rsidRDefault="00E20D2A" w:rsidP="00D70C2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5E9FF2F5" w14:textId="77777777" w:rsidR="00E20D2A" w:rsidRPr="00E20D2A" w:rsidRDefault="00E20D2A" w:rsidP="00D70C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0D2A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20D2A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39388183" w14:textId="77777777" w:rsidR="00E20D2A" w:rsidRDefault="00E20D2A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47CD56A1" w14:textId="77777777" w:rsidR="00E20D2A" w:rsidRPr="00E20D2A" w:rsidRDefault="00E20D2A" w:rsidP="00D70C2E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(Ф.И.О., </w:t>
      </w:r>
      <w:proofErr w:type="spellStart"/>
      <w:r>
        <w:rPr>
          <w:rFonts w:ascii="Times New Roman" w:hAnsi="Times New Roman"/>
          <w:sz w:val="18"/>
          <w:szCs w:val="18"/>
        </w:rPr>
        <w:t>должнось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14:paraId="2B8148BD" w14:textId="77777777" w:rsidR="00E20D2A" w:rsidRDefault="00E20D2A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9D043DE" w14:textId="77777777" w:rsidR="00E20D2A" w:rsidRDefault="00E20D2A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5C860E1" w14:textId="77777777" w:rsidR="00E20D2A" w:rsidRDefault="00E20D2A" w:rsidP="00D70C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533991A5" w14:textId="77777777" w:rsidR="00196F4D" w:rsidRDefault="00E20D2A" w:rsidP="00D70C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 личной  заинтересованности</w:t>
      </w:r>
      <w:r w:rsidR="008D3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  исполнении должностных  обязанностей, которая  приводит  или  может  привести к  конфликту  интересов</w:t>
      </w:r>
    </w:p>
    <w:p w14:paraId="62955516" w14:textId="77777777" w:rsidR="00196F4D" w:rsidRDefault="00196F4D" w:rsidP="00D70C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5EE0749" w14:textId="77777777" w:rsidR="00E20D2A" w:rsidRDefault="00E20D2A" w:rsidP="00D70C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ст.11 Федерального  закона от 25.12.2008 г №273-ФЗ  «О  противодействии  коррупции»    я,_________________________________</w:t>
      </w:r>
    </w:p>
    <w:p w14:paraId="679A2A46" w14:textId="77777777" w:rsidR="00E20D2A" w:rsidRPr="00E20D2A" w:rsidRDefault="00E20D2A" w:rsidP="00D70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054A675" w14:textId="77777777" w:rsidR="00E20D2A" w:rsidRDefault="00E20D2A" w:rsidP="00D70C2E">
      <w:pPr>
        <w:tabs>
          <w:tab w:val="left" w:pos="334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(Ф.И.О., замещаемая  должность)</w:t>
      </w:r>
    </w:p>
    <w:p w14:paraId="6A82A6FA" w14:textId="77777777" w:rsidR="00E20D2A" w:rsidRDefault="00E20D2A" w:rsidP="00D70C2E">
      <w:pPr>
        <w:tabs>
          <w:tab w:val="left" w:pos="3345"/>
        </w:tabs>
        <w:spacing w:after="0"/>
        <w:rPr>
          <w:rFonts w:ascii="Times New Roman" w:hAnsi="Times New Roman"/>
          <w:sz w:val="18"/>
          <w:szCs w:val="18"/>
        </w:rPr>
      </w:pPr>
    </w:p>
    <w:p w14:paraId="314CA1CF" w14:textId="77777777" w:rsidR="00E20D2A" w:rsidRDefault="00E20D2A" w:rsidP="00D70C2E">
      <w:pPr>
        <w:tabs>
          <w:tab w:val="left" w:pos="3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Уведомляю  о  возникновении  у меня  личной  заинтересованности при  исполнении  должностных  обязанностей, которое  приводит или  может привести к  конфликту  интересов (нужное  подчеркнуть).</w:t>
      </w:r>
    </w:p>
    <w:p w14:paraId="63E845A2" w14:textId="77777777" w:rsidR="00E20D2A" w:rsidRDefault="00E20D2A" w:rsidP="00D70C2E">
      <w:pPr>
        <w:tabs>
          <w:tab w:val="left" w:pos="3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Обстоятельства,  являющиеся  основанием  возникновения  личной  </w:t>
      </w:r>
    </w:p>
    <w:p w14:paraId="60C443F9" w14:textId="77777777" w:rsidR="00E20D2A" w:rsidRDefault="008D3EC1" w:rsidP="00D70C2E">
      <w:pPr>
        <w:tabs>
          <w:tab w:val="left" w:pos="3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20D2A">
        <w:rPr>
          <w:rFonts w:ascii="Times New Roman" w:hAnsi="Times New Roman"/>
          <w:sz w:val="28"/>
          <w:szCs w:val="28"/>
        </w:rPr>
        <w:t>аинтересованности:</w:t>
      </w:r>
    </w:p>
    <w:p w14:paraId="6470856A" w14:textId="77777777" w:rsidR="00E20D2A" w:rsidRDefault="00E20D2A" w:rsidP="00D70C2E">
      <w:pPr>
        <w:tabs>
          <w:tab w:val="left" w:pos="3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BBB2B2B" w14:textId="77777777" w:rsidR="00E20D2A" w:rsidRPr="00E20D2A" w:rsidRDefault="00E20D2A" w:rsidP="00D70C2E">
      <w:pPr>
        <w:tabs>
          <w:tab w:val="left" w:pos="33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673ED88" w14:textId="77777777" w:rsidR="00E20D2A" w:rsidRDefault="00DE39C3" w:rsidP="00D70C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86C5D3E" w14:textId="77777777" w:rsidR="00E20D2A" w:rsidRDefault="00DE39C3" w:rsidP="00D70C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041B70A" w14:textId="77777777" w:rsidR="00E20D2A" w:rsidRDefault="00E20D2A" w:rsidP="00D70C2E">
      <w:pPr>
        <w:spacing w:after="0"/>
        <w:rPr>
          <w:rFonts w:ascii="Times New Roman" w:hAnsi="Times New Roman"/>
          <w:sz w:val="24"/>
          <w:szCs w:val="24"/>
        </w:rPr>
      </w:pPr>
    </w:p>
    <w:p w14:paraId="3417D838" w14:textId="77777777" w:rsidR="00E20D2A" w:rsidRDefault="00E20D2A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1CEB12A" w14:textId="77777777" w:rsidR="00E20D2A" w:rsidRDefault="00E20D2A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16F6369" w14:textId="77777777" w:rsidR="00E20D2A" w:rsidRDefault="00E20D2A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9459419" w14:textId="77777777" w:rsidR="00DE39C3" w:rsidRDefault="00DE39C3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14:paraId="2D4F84EF" w14:textId="77777777" w:rsidR="00196F4D" w:rsidRDefault="00DE39C3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</w:p>
    <w:p w14:paraId="5EAB9658" w14:textId="77777777" w:rsidR="00196F4D" w:rsidRDefault="00196F4D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7B39FC8" w14:textId="77777777" w:rsidR="00196F4D" w:rsidRDefault="00196F4D" w:rsidP="00D70C2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4105B87D" w14:textId="77777777" w:rsidR="000422AB" w:rsidRDefault="000422AB" w:rsidP="00D70C2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13835E91" w14:textId="77777777" w:rsidR="000422AB" w:rsidRDefault="000422AB" w:rsidP="00D70C2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31CF9B45" w14:textId="77777777" w:rsidR="000422AB" w:rsidRDefault="000422AB" w:rsidP="00D70C2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0484818F" w14:textId="77777777" w:rsidR="00DE39C3" w:rsidRDefault="00196F4D" w:rsidP="00DE39C3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="008D3EC1">
        <w:rPr>
          <w:rFonts w:ascii="Times New Roman" w:hAnsi="Times New Roman"/>
          <w:sz w:val="18"/>
          <w:szCs w:val="18"/>
        </w:rPr>
        <w:t>риложение №3</w:t>
      </w:r>
    </w:p>
    <w:p w14:paraId="6A6AF61B" w14:textId="77777777" w:rsidR="00DE39C3" w:rsidRDefault="00DE39C3" w:rsidP="00DE39C3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24705BA0" w14:textId="77777777" w:rsidR="00DE39C3" w:rsidRPr="00B16C2C" w:rsidRDefault="00DE39C3" w:rsidP="00DE39C3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0577DF99" w14:textId="77777777" w:rsidR="00E20D2A" w:rsidRDefault="00E20D2A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C99538" w14:textId="77777777" w:rsidR="00E20D2A" w:rsidRDefault="00E20D2A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A6E7EBA" w14:textId="77777777" w:rsidR="00E20D2A" w:rsidRDefault="00E20D2A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00894D" w14:textId="77777777" w:rsidR="00DE39C3" w:rsidRDefault="00DE39C3" w:rsidP="00D70C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BA01FBF" w14:textId="77777777" w:rsidR="0087335E" w:rsidRDefault="0087335E" w:rsidP="00D70C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t>ЗАПРОС О ПРЕДОСТАВЛЕНИИ ИНФОРМАЦИИ</w:t>
      </w:r>
    </w:p>
    <w:p w14:paraId="38EEB4E2" w14:textId="77777777" w:rsidR="0087335E" w:rsidRPr="0087335E" w:rsidRDefault="0087335E" w:rsidP="00D70C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89E1B6B" w14:textId="77777777" w:rsidR="0087335E" w:rsidRDefault="0087335E" w:rsidP="00D70C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t xml:space="preserve">Уважаемый </w:t>
      </w:r>
      <w:r>
        <w:rPr>
          <w:rFonts w:ascii="Times New Roman" w:hAnsi="Times New Roman"/>
          <w:sz w:val="28"/>
          <w:szCs w:val="28"/>
        </w:rPr>
        <w:t>(</w:t>
      </w:r>
      <w:r w:rsidRPr="0087335E">
        <w:rPr>
          <w:rFonts w:ascii="Times New Roman" w:hAnsi="Times New Roman"/>
          <w:sz w:val="28"/>
          <w:szCs w:val="28"/>
        </w:rPr>
        <w:t>имя отчество!</w:t>
      </w:r>
      <w:r>
        <w:rPr>
          <w:rFonts w:ascii="Times New Roman" w:hAnsi="Times New Roman"/>
          <w:sz w:val="28"/>
          <w:szCs w:val="28"/>
        </w:rPr>
        <w:t>)</w:t>
      </w:r>
    </w:p>
    <w:p w14:paraId="248E9F21" w14:textId="77777777" w:rsidR="0087335E" w:rsidRDefault="0087335E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0E7B84DD" w14:textId="4885C402" w:rsidR="00196F4D" w:rsidRDefault="0087335E" w:rsidP="00D70C2E">
      <w:pPr>
        <w:spacing w:after="0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t xml:space="preserve"> В соответствии с_________________________________________________ ____________________________________________________________________ (пункт плана работы КСП</w:t>
      </w:r>
      <w:r w:rsidR="002A773E">
        <w:rPr>
          <w:rFonts w:ascii="Times New Roman" w:hAnsi="Times New Roman"/>
          <w:sz w:val="28"/>
          <w:szCs w:val="28"/>
        </w:rPr>
        <w:t xml:space="preserve"> Чебулинского МО</w:t>
      </w:r>
      <w:r w:rsidRPr="0087335E">
        <w:rPr>
          <w:rFonts w:ascii="Times New Roman" w:hAnsi="Times New Roman"/>
          <w:sz w:val="28"/>
          <w:szCs w:val="28"/>
        </w:rPr>
        <w:t>, иные основания для проведения контрольного мероприятия, предусмотренные муниципальным правовым актом) проводится контрольное мероприятие «__________________________________ ______________________________________________________________________________________», (наименование контрольного мероприятия) объектами которого являются_________________________________________. (наименование объектов контрольного мероприятия) В соответствии со статьёй 13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статьёй 12 Положения о Контрольно-счётной палате</w:t>
      </w:r>
      <w:r w:rsidR="002A773E">
        <w:rPr>
          <w:rFonts w:ascii="Times New Roman" w:hAnsi="Times New Roman"/>
          <w:sz w:val="28"/>
          <w:szCs w:val="28"/>
        </w:rPr>
        <w:t xml:space="preserve"> Чебулинского муниципального округа</w:t>
      </w:r>
      <w:r w:rsidRPr="0087335E">
        <w:rPr>
          <w:rFonts w:ascii="Times New Roman" w:hAnsi="Times New Roman"/>
          <w:sz w:val="28"/>
          <w:szCs w:val="28"/>
        </w:rPr>
        <w:t xml:space="preserve"> прошу до «___»______________20___ года представить (поручить представить) ____________________________________________________________________ (должность, инициалы, фамилия руководителя контрольного мероприятия) следующие документы (материалы, данные или информацию): 1. ______________________________________________________________________________. (указываются наименования конкретных документов или формулируются вопросы, по которым необходимо представить соответствующую информацию). 2._____________________________________________________________. </w:t>
      </w:r>
    </w:p>
    <w:p w14:paraId="33A4DDE4" w14:textId="77777777" w:rsidR="00196F4D" w:rsidRDefault="00196F4D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56E131DE" w14:textId="77777777" w:rsidR="00DE39C3" w:rsidRPr="0087335E" w:rsidRDefault="0087335E" w:rsidP="00D70C2E">
      <w:pPr>
        <w:spacing w:after="0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t>личная подпись</w:t>
      </w:r>
      <w:r w:rsidR="00196F4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87335E">
        <w:rPr>
          <w:rFonts w:ascii="Times New Roman" w:hAnsi="Times New Roman"/>
          <w:sz w:val="28"/>
          <w:szCs w:val="28"/>
        </w:rPr>
        <w:t xml:space="preserve"> инициалы, фамилия</w:t>
      </w:r>
    </w:p>
    <w:p w14:paraId="1842FAC7" w14:textId="77777777" w:rsidR="00DE39C3" w:rsidRDefault="00DE39C3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5C9B51B3" w14:textId="77777777" w:rsidR="00196F4D" w:rsidRDefault="00196F4D" w:rsidP="0087335E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4D9A1CB7" w14:textId="77777777" w:rsidR="0087335E" w:rsidRDefault="0087335E" w:rsidP="0087335E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№4</w:t>
      </w:r>
    </w:p>
    <w:p w14:paraId="2C4C6668" w14:textId="77777777" w:rsidR="0087335E" w:rsidRDefault="0087335E" w:rsidP="0087335E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0A017A07" w14:textId="77777777" w:rsidR="0087335E" w:rsidRDefault="0087335E" w:rsidP="0087335E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75B314A3" w14:textId="77777777" w:rsidR="0087335E" w:rsidRPr="0087335E" w:rsidRDefault="0087335E" w:rsidP="0087335E">
      <w:pPr>
        <w:tabs>
          <w:tab w:val="left" w:pos="732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22BB6F6" w14:textId="77777777" w:rsidR="0087335E" w:rsidRPr="0087335E" w:rsidRDefault="0087335E" w:rsidP="0087335E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335E">
        <w:rPr>
          <w:rFonts w:ascii="Times New Roman" w:hAnsi="Times New Roman"/>
          <w:b/>
          <w:sz w:val="28"/>
          <w:szCs w:val="28"/>
        </w:rPr>
        <w:t xml:space="preserve">АКТ </w:t>
      </w:r>
    </w:p>
    <w:p w14:paraId="1216DE0D" w14:textId="77777777" w:rsidR="0087335E" w:rsidRPr="0087335E" w:rsidRDefault="0087335E" w:rsidP="0087335E">
      <w:pPr>
        <w:tabs>
          <w:tab w:val="left" w:pos="7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335E">
        <w:rPr>
          <w:rFonts w:ascii="Times New Roman" w:hAnsi="Times New Roman"/>
          <w:b/>
          <w:sz w:val="28"/>
          <w:szCs w:val="28"/>
        </w:rPr>
        <w:t>по фактам непредставления или несвоевременного представления документов и материалов</w:t>
      </w:r>
    </w:p>
    <w:p w14:paraId="125154BE" w14:textId="77777777" w:rsidR="0087335E" w:rsidRPr="0087335E" w:rsidRDefault="0087335E" w:rsidP="0087335E">
      <w:pPr>
        <w:tabs>
          <w:tab w:val="left" w:pos="73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7335E">
        <w:rPr>
          <w:rFonts w:ascii="Times New Roman" w:hAnsi="Times New Roman"/>
          <w:b/>
          <w:sz w:val="28"/>
          <w:szCs w:val="28"/>
        </w:rPr>
        <w:t xml:space="preserve">_____________________ </w:t>
      </w:r>
    </w:p>
    <w:p w14:paraId="552CC374" w14:textId="77777777" w:rsidR="0087335E" w:rsidRDefault="0087335E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18"/>
          <w:szCs w:val="18"/>
        </w:rPr>
        <w:t>(населенный пункт)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87335E">
        <w:rPr>
          <w:rFonts w:ascii="Times New Roman" w:hAnsi="Times New Roman"/>
          <w:sz w:val="28"/>
          <w:szCs w:val="28"/>
        </w:rPr>
        <w:t xml:space="preserve">«__»___________20___года </w:t>
      </w:r>
    </w:p>
    <w:p w14:paraId="31532F74" w14:textId="77777777" w:rsidR="0087335E" w:rsidRDefault="0087335E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</w:p>
    <w:p w14:paraId="5F5047B6" w14:textId="77777777" w:rsidR="00873704" w:rsidRDefault="0087335E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t xml:space="preserve">В соответствии с_________________________________________________ </w:t>
      </w:r>
      <w:r w:rsidRPr="0087335E">
        <w:rPr>
          <w:rFonts w:ascii="Times New Roman" w:hAnsi="Times New Roman"/>
          <w:sz w:val="18"/>
          <w:szCs w:val="18"/>
        </w:rPr>
        <w:t xml:space="preserve">(пункт плана работы КСП </w:t>
      </w:r>
      <w:r w:rsidR="00873704">
        <w:rPr>
          <w:rFonts w:ascii="Times New Roman" w:hAnsi="Times New Roman"/>
          <w:sz w:val="18"/>
          <w:szCs w:val="18"/>
        </w:rPr>
        <w:t>Чебулинского муниципального округа</w:t>
      </w:r>
      <w:r w:rsidRPr="0087335E">
        <w:rPr>
          <w:rFonts w:ascii="Times New Roman" w:hAnsi="Times New Roman"/>
          <w:sz w:val="18"/>
          <w:szCs w:val="18"/>
        </w:rPr>
        <w:t xml:space="preserve">, иные основания для проведения ____________________________________________________________________ контрольного мероприятия, предусмотренные муниципальным правовым актом) в </w:t>
      </w:r>
      <w:r w:rsidRPr="0087335E">
        <w:rPr>
          <w:rFonts w:ascii="Times New Roman" w:hAnsi="Times New Roman"/>
          <w:sz w:val="28"/>
          <w:szCs w:val="28"/>
        </w:rPr>
        <w:t xml:space="preserve">___________________________________________________________________ </w:t>
      </w:r>
      <w:r w:rsidRPr="00873704">
        <w:rPr>
          <w:rFonts w:ascii="Times New Roman" w:hAnsi="Times New Roman"/>
          <w:sz w:val="18"/>
          <w:szCs w:val="18"/>
        </w:rPr>
        <w:t>(наименование объекта контрольного мероприятия)</w:t>
      </w:r>
      <w:r w:rsidRPr="0087335E">
        <w:rPr>
          <w:rFonts w:ascii="Times New Roman" w:hAnsi="Times New Roman"/>
          <w:sz w:val="28"/>
          <w:szCs w:val="28"/>
        </w:rPr>
        <w:t xml:space="preserve"> проводится контрольное мероприятие «_________________________________». </w:t>
      </w:r>
      <w:r w:rsidRPr="00873704">
        <w:rPr>
          <w:rFonts w:ascii="Times New Roman" w:hAnsi="Times New Roman"/>
          <w:sz w:val="18"/>
          <w:szCs w:val="18"/>
        </w:rPr>
        <w:t>(наименование контрольного мероприятия)</w:t>
      </w:r>
      <w:r w:rsidRPr="0087335E">
        <w:rPr>
          <w:rFonts w:ascii="Times New Roman" w:hAnsi="Times New Roman"/>
          <w:sz w:val="28"/>
          <w:szCs w:val="28"/>
        </w:rPr>
        <w:t xml:space="preserve"> Необходимые для проведения контрольного мероприятия документы и материалы были запрошены ____________________________________________________________________ </w:t>
      </w:r>
      <w:r w:rsidRPr="00873704">
        <w:rPr>
          <w:rFonts w:ascii="Times New Roman" w:hAnsi="Times New Roman"/>
          <w:sz w:val="18"/>
          <w:szCs w:val="18"/>
        </w:rPr>
        <w:t>(должность, фамилия и инициалы должностного лица КСП )</w:t>
      </w:r>
      <w:r w:rsidRPr="0087335E">
        <w:rPr>
          <w:rFonts w:ascii="Times New Roman" w:hAnsi="Times New Roman"/>
          <w:sz w:val="28"/>
          <w:szCs w:val="28"/>
        </w:rPr>
        <w:t xml:space="preserve"> </w:t>
      </w:r>
    </w:p>
    <w:p w14:paraId="25DBF167" w14:textId="77777777" w:rsidR="00873704" w:rsidRDefault="0087335E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t xml:space="preserve">в соответствии с запросом от «____» ____________ 20__ года №____. </w:t>
      </w:r>
    </w:p>
    <w:p w14:paraId="01C8BF8F" w14:textId="77777777" w:rsidR="00873704" w:rsidRDefault="0087335E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t xml:space="preserve">Срок представления истек «____» ____________ 20__года. </w:t>
      </w:r>
    </w:p>
    <w:p w14:paraId="0D697AD6" w14:textId="77777777" w:rsidR="00873704" w:rsidRDefault="0087335E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t>К настоящему времени _________________________________________ __________________________________________________________________ (</w:t>
      </w:r>
      <w:r w:rsidRPr="00873704">
        <w:rPr>
          <w:rFonts w:ascii="Times New Roman" w:hAnsi="Times New Roman"/>
          <w:sz w:val="18"/>
          <w:szCs w:val="18"/>
        </w:rPr>
        <w:t>наименование объекта контрольного мероприятия и (или) должность, фамилия и инициалы должностного лица</w:t>
      </w:r>
      <w:r w:rsidRPr="0087335E">
        <w:rPr>
          <w:rFonts w:ascii="Times New Roman" w:hAnsi="Times New Roman"/>
          <w:sz w:val="28"/>
          <w:szCs w:val="28"/>
        </w:rPr>
        <w:t xml:space="preserve">) документы и материалы (не представлены / представлены с нарушением установленного срока/ представлены не в полном объеме), что является нарушением статьи 13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873704">
        <w:rPr>
          <w:rFonts w:ascii="Times New Roman" w:hAnsi="Times New Roman"/>
          <w:sz w:val="28"/>
          <w:szCs w:val="28"/>
        </w:rPr>
        <w:t>статьи 1</w:t>
      </w:r>
      <w:r w:rsidR="00873704" w:rsidRPr="00873704">
        <w:rPr>
          <w:rFonts w:ascii="Times New Roman" w:hAnsi="Times New Roman"/>
          <w:sz w:val="28"/>
          <w:szCs w:val="28"/>
        </w:rPr>
        <w:t>3</w:t>
      </w:r>
      <w:r w:rsidRPr="00873704">
        <w:rPr>
          <w:rFonts w:ascii="Times New Roman" w:hAnsi="Times New Roman"/>
          <w:sz w:val="28"/>
          <w:szCs w:val="28"/>
        </w:rPr>
        <w:t xml:space="preserve"> Положения о Контрольно-счётной палате </w:t>
      </w:r>
      <w:r w:rsidR="00873704" w:rsidRPr="00873704">
        <w:rPr>
          <w:rFonts w:ascii="Times New Roman" w:hAnsi="Times New Roman"/>
          <w:sz w:val="28"/>
          <w:szCs w:val="28"/>
        </w:rPr>
        <w:t xml:space="preserve"> Чебулинского </w:t>
      </w:r>
      <w:r w:rsidRPr="00873704">
        <w:rPr>
          <w:rFonts w:ascii="Times New Roman" w:hAnsi="Times New Roman"/>
          <w:sz w:val="28"/>
          <w:szCs w:val="28"/>
        </w:rPr>
        <w:t xml:space="preserve"> муниципального</w:t>
      </w:r>
      <w:r w:rsidRPr="0087335E">
        <w:rPr>
          <w:rFonts w:ascii="Times New Roman" w:hAnsi="Times New Roman"/>
          <w:sz w:val="28"/>
          <w:szCs w:val="28"/>
        </w:rPr>
        <w:t xml:space="preserve"> </w:t>
      </w:r>
      <w:r w:rsidR="00873704">
        <w:rPr>
          <w:rFonts w:ascii="Times New Roman" w:hAnsi="Times New Roman"/>
          <w:sz w:val="28"/>
          <w:szCs w:val="28"/>
        </w:rPr>
        <w:t xml:space="preserve"> округа Кемеровской</w:t>
      </w:r>
      <w:r w:rsidRPr="0087335E">
        <w:rPr>
          <w:rFonts w:ascii="Times New Roman" w:hAnsi="Times New Roman"/>
          <w:sz w:val="28"/>
          <w:szCs w:val="28"/>
        </w:rPr>
        <w:t xml:space="preserve"> области</w:t>
      </w:r>
      <w:r w:rsidR="00873704">
        <w:rPr>
          <w:rFonts w:ascii="Times New Roman" w:hAnsi="Times New Roman"/>
          <w:sz w:val="28"/>
          <w:szCs w:val="28"/>
        </w:rPr>
        <w:t xml:space="preserve"> - Кузбасса</w:t>
      </w:r>
      <w:r w:rsidRPr="0087335E">
        <w:rPr>
          <w:rFonts w:ascii="Times New Roman" w:hAnsi="Times New Roman"/>
          <w:sz w:val="28"/>
          <w:szCs w:val="28"/>
        </w:rPr>
        <w:t xml:space="preserve"> и влечет за собой ответственность в соответствии с законодательством Российской Федерации и (или) </w:t>
      </w:r>
      <w:r w:rsidR="00873704">
        <w:rPr>
          <w:rFonts w:ascii="Times New Roman" w:hAnsi="Times New Roman"/>
          <w:sz w:val="28"/>
          <w:szCs w:val="28"/>
        </w:rPr>
        <w:t>Кемеровской</w:t>
      </w:r>
      <w:r w:rsidR="00873704" w:rsidRPr="0087335E">
        <w:rPr>
          <w:rFonts w:ascii="Times New Roman" w:hAnsi="Times New Roman"/>
          <w:sz w:val="28"/>
          <w:szCs w:val="28"/>
        </w:rPr>
        <w:t xml:space="preserve"> области</w:t>
      </w:r>
      <w:r w:rsidR="00873704">
        <w:rPr>
          <w:rFonts w:ascii="Times New Roman" w:hAnsi="Times New Roman"/>
          <w:sz w:val="28"/>
          <w:szCs w:val="28"/>
        </w:rPr>
        <w:t xml:space="preserve"> - Кузбасса</w:t>
      </w:r>
      <w:r w:rsidRPr="0087335E">
        <w:rPr>
          <w:rFonts w:ascii="Times New Roman" w:hAnsi="Times New Roman"/>
          <w:sz w:val="28"/>
          <w:szCs w:val="28"/>
        </w:rPr>
        <w:t>.</w:t>
      </w:r>
    </w:p>
    <w:p w14:paraId="229A2BD4" w14:textId="77777777" w:rsidR="00873704" w:rsidRDefault="0087335E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t xml:space="preserve">Настоящий Акт составлен в двух экземплярах, один из которых вручен 35 (направлен) для ознакомления__________________________________________. </w:t>
      </w:r>
      <w:r w:rsidRPr="00873704">
        <w:rPr>
          <w:rFonts w:ascii="Times New Roman" w:hAnsi="Times New Roman"/>
          <w:sz w:val="18"/>
          <w:szCs w:val="18"/>
        </w:rPr>
        <w:t>(должностное лицо проверяемого объекта, фамилия и инициалы)</w:t>
      </w:r>
      <w:r w:rsidRPr="0087335E">
        <w:rPr>
          <w:rFonts w:ascii="Times New Roman" w:hAnsi="Times New Roman"/>
          <w:sz w:val="28"/>
          <w:szCs w:val="28"/>
        </w:rPr>
        <w:t xml:space="preserve"> </w:t>
      </w:r>
    </w:p>
    <w:p w14:paraId="0F902475" w14:textId="77777777" w:rsidR="00873704" w:rsidRDefault="00873704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</w:p>
    <w:p w14:paraId="27D35813" w14:textId="77777777" w:rsidR="00873704" w:rsidRDefault="00873704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</w:p>
    <w:p w14:paraId="71E693E3" w14:textId="77777777" w:rsidR="00873704" w:rsidRDefault="0087335E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lastRenderedPageBreak/>
        <w:t xml:space="preserve">Руководитель контрольного мероприятия </w:t>
      </w:r>
    </w:p>
    <w:p w14:paraId="35C45424" w14:textId="77777777" w:rsidR="00873704" w:rsidRDefault="0087335E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  <w:r w:rsidRPr="00873704">
        <w:rPr>
          <w:rFonts w:ascii="Times New Roman" w:hAnsi="Times New Roman"/>
          <w:sz w:val="18"/>
          <w:szCs w:val="18"/>
        </w:rPr>
        <w:t>(должность)</w:t>
      </w:r>
      <w:r w:rsidR="0087370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7335E">
        <w:rPr>
          <w:rFonts w:ascii="Times New Roman" w:hAnsi="Times New Roman"/>
          <w:sz w:val="28"/>
          <w:szCs w:val="28"/>
        </w:rPr>
        <w:t xml:space="preserve"> </w:t>
      </w:r>
      <w:r w:rsidR="00873704">
        <w:rPr>
          <w:rFonts w:ascii="Times New Roman" w:hAnsi="Times New Roman"/>
          <w:sz w:val="28"/>
          <w:szCs w:val="28"/>
        </w:rPr>
        <w:t xml:space="preserve"> </w:t>
      </w:r>
      <w:r w:rsidRPr="0087335E">
        <w:rPr>
          <w:rFonts w:ascii="Times New Roman" w:hAnsi="Times New Roman"/>
          <w:sz w:val="28"/>
          <w:szCs w:val="28"/>
        </w:rPr>
        <w:t xml:space="preserve">личная подпись </w:t>
      </w:r>
      <w:r w:rsidR="00873704">
        <w:rPr>
          <w:rFonts w:ascii="Times New Roman" w:hAnsi="Times New Roman"/>
          <w:sz w:val="28"/>
          <w:szCs w:val="28"/>
        </w:rPr>
        <w:t xml:space="preserve">            </w:t>
      </w:r>
      <w:r w:rsidRPr="0087335E">
        <w:rPr>
          <w:rFonts w:ascii="Times New Roman" w:hAnsi="Times New Roman"/>
          <w:sz w:val="28"/>
          <w:szCs w:val="28"/>
        </w:rPr>
        <w:t xml:space="preserve">инициалы, фамилия </w:t>
      </w:r>
    </w:p>
    <w:p w14:paraId="47DCB97A" w14:textId="77777777" w:rsidR="00873704" w:rsidRDefault="0087335E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t xml:space="preserve">Один экземпляр акта получил: </w:t>
      </w:r>
    </w:p>
    <w:p w14:paraId="79C45356" w14:textId="77777777" w:rsidR="0087335E" w:rsidRPr="0087335E" w:rsidRDefault="0087335E" w:rsidP="0087335E">
      <w:pPr>
        <w:tabs>
          <w:tab w:val="left" w:pos="7320"/>
        </w:tabs>
        <w:spacing w:after="0"/>
        <w:rPr>
          <w:rFonts w:ascii="Times New Roman" w:hAnsi="Times New Roman"/>
          <w:sz w:val="28"/>
          <w:szCs w:val="28"/>
        </w:rPr>
      </w:pPr>
      <w:r w:rsidRPr="0087335E">
        <w:rPr>
          <w:rFonts w:ascii="Times New Roman" w:hAnsi="Times New Roman"/>
          <w:sz w:val="28"/>
          <w:szCs w:val="28"/>
        </w:rPr>
        <w:t xml:space="preserve">должность </w:t>
      </w:r>
      <w:r w:rsidR="0087370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7335E">
        <w:rPr>
          <w:rFonts w:ascii="Times New Roman" w:hAnsi="Times New Roman"/>
          <w:sz w:val="28"/>
          <w:szCs w:val="28"/>
        </w:rPr>
        <w:t xml:space="preserve">личная подпись </w:t>
      </w:r>
      <w:r w:rsidR="00873704">
        <w:rPr>
          <w:rFonts w:ascii="Times New Roman" w:hAnsi="Times New Roman"/>
          <w:sz w:val="28"/>
          <w:szCs w:val="28"/>
        </w:rPr>
        <w:t xml:space="preserve">            </w:t>
      </w:r>
      <w:r w:rsidRPr="0087335E">
        <w:rPr>
          <w:rFonts w:ascii="Times New Roman" w:hAnsi="Times New Roman"/>
          <w:sz w:val="28"/>
          <w:szCs w:val="28"/>
        </w:rPr>
        <w:t>инициалы, фамилия</w:t>
      </w:r>
    </w:p>
    <w:p w14:paraId="7BBDF829" w14:textId="77777777" w:rsidR="0087335E" w:rsidRPr="0087335E" w:rsidRDefault="0087335E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41E628B7" w14:textId="77777777" w:rsidR="0087335E" w:rsidRPr="0087335E" w:rsidRDefault="0087335E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35B4DD02" w14:textId="77777777" w:rsidR="00D70C2E" w:rsidRDefault="00D70C2E" w:rsidP="00D70C2E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768F581C" w14:textId="77777777" w:rsidR="00D70C2E" w:rsidRDefault="00D70C2E" w:rsidP="009064E4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743427D3" w14:textId="77777777" w:rsidR="00D70C2E" w:rsidRDefault="00D70C2E" w:rsidP="009064E4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0FE8BB06" w14:textId="77777777" w:rsidR="009064E4" w:rsidRDefault="009064E4" w:rsidP="009064E4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№5</w:t>
      </w:r>
    </w:p>
    <w:p w14:paraId="6E5B81E9" w14:textId="77777777" w:rsidR="009064E4" w:rsidRDefault="009064E4" w:rsidP="009064E4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4793B258" w14:textId="77777777" w:rsidR="009064E4" w:rsidRDefault="009064E4" w:rsidP="009064E4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082DA6A0" w14:textId="77777777" w:rsidR="0087335E" w:rsidRPr="009064E4" w:rsidRDefault="0087335E" w:rsidP="009064E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5A5DF4A2" w14:textId="77777777" w:rsidR="0087335E" w:rsidRPr="009064E4" w:rsidRDefault="0087335E" w:rsidP="0087335E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14:paraId="617EC0A5" w14:textId="77777777" w:rsidR="0087335E" w:rsidRPr="009064E4" w:rsidRDefault="0087335E" w:rsidP="0087335E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14:paraId="56B152F5" w14:textId="77777777" w:rsidR="009064E4" w:rsidRDefault="009064E4" w:rsidP="009064E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>УТВЕРЖДАЮ</w:t>
      </w:r>
    </w:p>
    <w:p w14:paraId="6BC852C0" w14:textId="77777777" w:rsidR="009064E4" w:rsidRDefault="009064E4" w:rsidP="009064E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 xml:space="preserve"> </w:t>
      </w:r>
      <w:r w:rsidRPr="009064E4">
        <w:rPr>
          <w:rFonts w:ascii="Times New Roman" w:hAnsi="Times New Roman"/>
          <w:sz w:val="18"/>
          <w:szCs w:val="18"/>
        </w:rPr>
        <w:t>(указывается должность)</w:t>
      </w:r>
    </w:p>
    <w:p w14:paraId="7F1B701B" w14:textId="77777777" w:rsidR="009064E4" w:rsidRDefault="009064E4" w:rsidP="009064E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 xml:space="preserve"> ________________ </w:t>
      </w:r>
    </w:p>
    <w:p w14:paraId="5AA8AC6D" w14:textId="77777777" w:rsidR="009064E4" w:rsidRPr="009064E4" w:rsidRDefault="009064E4" w:rsidP="009064E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инициалы </w:t>
      </w:r>
      <w:r w:rsidRPr="009064E4">
        <w:rPr>
          <w:rFonts w:ascii="Times New Roman" w:hAnsi="Times New Roman"/>
        </w:rPr>
        <w:t xml:space="preserve">и фамилия </w:t>
      </w:r>
    </w:p>
    <w:p w14:paraId="13EBABBD" w14:textId="77777777" w:rsidR="009064E4" w:rsidRPr="009064E4" w:rsidRDefault="009064E4" w:rsidP="009064E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9064E4">
        <w:rPr>
          <w:rFonts w:ascii="Times New Roman" w:hAnsi="Times New Roman"/>
          <w:sz w:val="24"/>
          <w:szCs w:val="24"/>
        </w:rPr>
        <w:t>«___»_________20__г.</w:t>
      </w:r>
    </w:p>
    <w:p w14:paraId="532838D7" w14:textId="77777777" w:rsidR="009064E4" w:rsidRDefault="009064E4" w:rsidP="0087335E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14:paraId="49197F60" w14:textId="77777777" w:rsidR="009064E4" w:rsidRDefault="009064E4" w:rsidP="0087335E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14:paraId="72385599" w14:textId="77777777" w:rsidR="00DE1BBF" w:rsidRDefault="009064E4" w:rsidP="00DE1BB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1BBF">
        <w:rPr>
          <w:rFonts w:ascii="Times New Roman" w:hAnsi="Times New Roman"/>
          <w:b/>
          <w:sz w:val="28"/>
          <w:szCs w:val="28"/>
        </w:rPr>
        <w:t>ПРОГРАММА</w:t>
      </w:r>
    </w:p>
    <w:p w14:paraId="7638B29C" w14:textId="77777777" w:rsidR="00DE1BBF" w:rsidRDefault="009064E4" w:rsidP="00DE1BB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DE1BBF">
        <w:rPr>
          <w:rFonts w:ascii="Times New Roman" w:hAnsi="Times New Roman"/>
          <w:b/>
          <w:sz w:val="28"/>
          <w:szCs w:val="28"/>
        </w:rPr>
        <w:t>проведения контрольного мероприятия</w:t>
      </w:r>
      <w:r w:rsidRPr="009064E4">
        <w:rPr>
          <w:rFonts w:ascii="Times New Roman" w:hAnsi="Times New Roman"/>
          <w:sz w:val="28"/>
          <w:szCs w:val="28"/>
        </w:rPr>
        <w:t xml:space="preserve"> «______________________________________________________________» </w:t>
      </w:r>
      <w:r w:rsidRPr="00DE1BBF">
        <w:rPr>
          <w:rFonts w:ascii="Times New Roman" w:hAnsi="Times New Roman"/>
          <w:sz w:val="18"/>
          <w:szCs w:val="18"/>
        </w:rPr>
        <w:t>(наименование контрольного мероприятия)</w:t>
      </w:r>
      <w:r w:rsidRPr="009064E4">
        <w:rPr>
          <w:rFonts w:ascii="Times New Roman" w:hAnsi="Times New Roman"/>
          <w:sz w:val="28"/>
          <w:szCs w:val="28"/>
        </w:rPr>
        <w:t xml:space="preserve"> </w:t>
      </w:r>
    </w:p>
    <w:p w14:paraId="7828F764" w14:textId="77777777" w:rsidR="00DE1BBF" w:rsidRPr="00DE1BBF" w:rsidRDefault="009064E4" w:rsidP="00DE1BBF">
      <w:pPr>
        <w:pBdr>
          <w:bottom w:val="single" w:sz="12" w:space="1" w:color="auto"/>
        </w:pBdr>
        <w:spacing w:after="0"/>
        <w:rPr>
          <w:rFonts w:ascii="Times New Roman" w:hAnsi="Times New Roman"/>
          <w:sz w:val="18"/>
          <w:szCs w:val="18"/>
        </w:rPr>
      </w:pPr>
      <w:r w:rsidRPr="009064E4">
        <w:rPr>
          <w:rFonts w:ascii="Times New Roman" w:hAnsi="Times New Roman"/>
          <w:sz w:val="28"/>
          <w:szCs w:val="28"/>
        </w:rPr>
        <w:t xml:space="preserve">1. Основание для проведения контрольного мероприятия: ____________ ___________________________________________________________________ </w:t>
      </w:r>
      <w:r w:rsidRPr="00DE1BBF">
        <w:rPr>
          <w:rFonts w:ascii="Times New Roman" w:hAnsi="Times New Roman"/>
          <w:sz w:val="18"/>
          <w:szCs w:val="18"/>
        </w:rPr>
        <w:t>(пункт плана работы КСП , иные основания для проведения контрольного мероприятия, предусмотренные муниципальным правовым актом)</w:t>
      </w:r>
    </w:p>
    <w:p w14:paraId="56A7A6BF" w14:textId="77777777" w:rsidR="00DE1BBF" w:rsidRDefault="009064E4" w:rsidP="00DE1BBF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 xml:space="preserve">2. Предмет контрольного мероприятия: __________________________. </w:t>
      </w:r>
      <w:r w:rsidRPr="00DE1BBF">
        <w:rPr>
          <w:rFonts w:ascii="Times New Roman" w:hAnsi="Times New Roman"/>
          <w:sz w:val="18"/>
          <w:szCs w:val="18"/>
        </w:rPr>
        <w:t>(указывается, что именно проверяется)</w:t>
      </w:r>
    </w:p>
    <w:p w14:paraId="78B4CB1E" w14:textId="77777777" w:rsidR="00DE1BBF" w:rsidRDefault="009064E4" w:rsidP="00DE1BBF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 xml:space="preserve"> 3. Объекты контрольного мероприятия: </w:t>
      </w:r>
    </w:p>
    <w:p w14:paraId="4AE14704" w14:textId="77777777" w:rsidR="00DE1BBF" w:rsidRDefault="009064E4" w:rsidP="00DE1BBF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>1) ______________________________________________________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>____</w:t>
      </w:r>
      <w:r w:rsidRPr="009064E4">
        <w:rPr>
          <w:rFonts w:ascii="Times New Roman" w:hAnsi="Times New Roman"/>
          <w:sz w:val="28"/>
          <w:szCs w:val="28"/>
        </w:rPr>
        <w:t xml:space="preserve">_; </w:t>
      </w:r>
    </w:p>
    <w:p w14:paraId="3F6E4DE1" w14:textId="77777777" w:rsidR="00DE1BBF" w:rsidRDefault="009064E4" w:rsidP="00DE1BBF">
      <w:pPr>
        <w:pBdr>
          <w:bottom w:val="single" w:sz="12" w:space="1" w:color="auto"/>
        </w:pBdr>
        <w:spacing w:after="0"/>
        <w:rPr>
          <w:rFonts w:ascii="Times New Roman" w:hAnsi="Times New Roman"/>
          <w:sz w:val="18"/>
          <w:szCs w:val="18"/>
        </w:rPr>
      </w:pPr>
      <w:r w:rsidRPr="009064E4">
        <w:rPr>
          <w:rFonts w:ascii="Times New Roman" w:hAnsi="Times New Roman"/>
          <w:sz w:val="28"/>
          <w:szCs w:val="28"/>
        </w:rPr>
        <w:t xml:space="preserve">2) </w:t>
      </w:r>
      <w:r w:rsidRPr="00DE1BBF">
        <w:rPr>
          <w:rFonts w:ascii="Times New Roman" w:hAnsi="Times New Roman"/>
          <w:sz w:val="18"/>
          <w:szCs w:val="18"/>
        </w:rPr>
        <w:t>_______________________________________________________.</w:t>
      </w:r>
    </w:p>
    <w:p w14:paraId="05AE7A06" w14:textId="77777777" w:rsidR="00DE1BBF" w:rsidRPr="00DE1BBF" w:rsidRDefault="00DE1BBF" w:rsidP="00DE1BBF">
      <w:pPr>
        <w:pBdr>
          <w:bottom w:val="single" w:sz="12" w:space="1" w:color="auto"/>
        </w:pBd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9064E4" w:rsidRPr="00DE1BBF">
        <w:rPr>
          <w:rFonts w:ascii="Times New Roman" w:hAnsi="Times New Roman"/>
          <w:sz w:val="18"/>
          <w:szCs w:val="18"/>
        </w:rPr>
        <w:t xml:space="preserve"> (полное наименование объектов) </w:t>
      </w:r>
    </w:p>
    <w:p w14:paraId="118BDE06" w14:textId="77777777" w:rsidR="00DE1BBF" w:rsidRDefault="009064E4" w:rsidP="00DE1BBF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>4. Проверяемый период деятельности: _____________________________.</w:t>
      </w:r>
    </w:p>
    <w:p w14:paraId="3DD1353E" w14:textId="77777777" w:rsidR="00DE1BBF" w:rsidRDefault="009064E4" w:rsidP="00DE1BBF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 xml:space="preserve"> 5. Цели контрольного мероприятия:</w:t>
      </w:r>
    </w:p>
    <w:p w14:paraId="1DF453AF" w14:textId="77777777" w:rsidR="00DE1BBF" w:rsidRDefault="009064E4" w:rsidP="00DE1BBF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 xml:space="preserve"> Цель 1. 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>____</w:t>
      </w:r>
      <w:r w:rsidRPr="009064E4">
        <w:rPr>
          <w:rFonts w:ascii="Times New Roman" w:hAnsi="Times New Roman"/>
          <w:sz w:val="28"/>
          <w:szCs w:val="28"/>
        </w:rPr>
        <w:t xml:space="preserve">; </w:t>
      </w:r>
      <w:r w:rsidR="00DE1BBF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E1BBF">
        <w:rPr>
          <w:rFonts w:ascii="Times New Roman" w:hAnsi="Times New Roman"/>
          <w:sz w:val="18"/>
          <w:szCs w:val="18"/>
        </w:rPr>
        <w:t>(формулировка цели)</w:t>
      </w:r>
      <w:r w:rsidRPr="009064E4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>______</w:t>
      </w:r>
      <w:r w:rsidRPr="009064E4">
        <w:rPr>
          <w:rFonts w:ascii="Times New Roman" w:hAnsi="Times New Roman"/>
          <w:sz w:val="28"/>
          <w:szCs w:val="28"/>
        </w:rPr>
        <w:t>_ ________________________________________________________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 xml:space="preserve">___ </w:t>
      </w:r>
      <w:r w:rsidRPr="009064E4">
        <w:rPr>
          <w:rFonts w:ascii="Times New Roman" w:hAnsi="Times New Roman"/>
          <w:sz w:val="28"/>
          <w:szCs w:val="28"/>
        </w:rPr>
        <w:t xml:space="preserve">___. Вопросы контрольного мероприятия </w:t>
      </w:r>
      <w:r w:rsidRPr="00DE1BBF">
        <w:rPr>
          <w:rFonts w:ascii="Times New Roman" w:hAnsi="Times New Roman"/>
          <w:sz w:val="18"/>
          <w:szCs w:val="18"/>
        </w:rPr>
        <w:t>(формулируются по цели 1)</w:t>
      </w:r>
      <w:r w:rsidRPr="009064E4">
        <w:rPr>
          <w:rFonts w:ascii="Times New Roman" w:hAnsi="Times New Roman"/>
          <w:sz w:val="28"/>
          <w:szCs w:val="28"/>
        </w:rPr>
        <w:t xml:space="preserve">: </w:t>
      </w:r>
      <w:r w:rsidRPr="009064E4">
        <w:rPr>
          <w:rFonts w:ascii="Times New Roman" w:hAnsi="Times New Roman"/>
          <w:sz w:val="28"/>
          <w:szCs w:val="28"/>
        </w:rPr>
        <w:lastRenderedPageBreak/>
        <w:t>1)_________________________________________________________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>___</w:t>
      </w:r>
      <w:r w:rsidRPr="009064E4">
        <w:rPr>
          <w:rFonts w:ascii="Times New Roman" w:hAnsi="Times New Roman"/>
          <w:sz w:val="28"/>
          <w:szCs w:val="28"/>
        </w:rPr>
        <w:t>_; 2)_________________________________________________________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>___</w:t>
      </w:r>
      <w:r w:rsidRPr="009064E4">
        <w:rPr>
          <w:rFonts w:ascii="Times New Roman" w:hAnsi="Times New Roman"/>
          <w:sz w:val="28"/>
          <w:szCs w:val="28"/>
        </w:rPr>
        <w:t xml:space="preserve">_; </w:t>
      </w:r>
    </w:p>
    <w:p w14:paraId="413B10FA" w14:textId="77777777" w:rsidR="00DE1BBF" w:rsidRDefault="009064E4" w:rsidP="00DE1BBF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>Цель 2. 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>____</w:t>
      </w:r>
      <w:r w:rsidRPr="009064E4">
        <w:rPr>
          <w:rFonts w:ascii="Times New Roman" w:hAnsi="Times New Roman"/>
          <w:sz w:val="28"/>
          <w:szCs w:val="28"/>
        </w:rPr>
        <w:t xml:space="preserve">_; </w:t>
      </w:r>
      <w:r w:rsidRPr="00DE1BBF">
        <w:rPr>
          <w:rFonts w:ascii="Times New Roman" w:hAnsi="Times New Roman"/>
          <w:sz w:val="18"/>
          <w:szCs w:val="18"/>
        </w:rPr>
        <w:t>(формулировка цели)</w:t>
      </w:r>
      <w:r w:rsidRPr="009064E4">
        <w:rPr>
          <w:rFonts w:ascii="Times New Roman" w:hAnsi="Times New Roman"/>
          <w:sz w:val="28"/>
          <w:szCs w:val="28"/>
        </w:rPr>
        <w:t xml:space="preserve"> _____________________________________________________________ ______________________________________________________________________________________. </w:t>
      </w:r>
    </w:p>
    <w:p w14:paraId="12072DB3" w14:textId="77777777" w:rsidR="00345F10" w:rsidRDefault="00345F10" w:rsidP="00DE1BBF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14:paraId="3870EE91" w14:textId="77777777" w:rsidR="00DE1BBF" w:rsidRDefault="009064E4" w:rsidP="00D70C2E">
      <w:pP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>Вопросы контрольного мероприятия (</w:t>
      </w:r>
      <w:r w:rsidRPr="00DE1BBF">
        <w:rPr>
          <w:rFonts w:ascii="Times New Roman" w:hAnsi="Times New Roman"/>
          <w:sz w:val="18"/>
          <w:szCs w:val="18"/>
        </w:rPr>
        <w:t xml:space="preserve">формулируются по цели 2): </w:t>
      </w:r>
      <w:r w:rsidRPr="009064E4">
        <w:rPr>
          <w:rFonts w:ascii="Times New Roman" w:hAnsi="Times New Roman"/>
          <w:sz w:val="28"/>
          <w:szCs w:val="28"/>
        </w:rPr>
        <w:t>1)______________________________________________________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>____</w:t>
      </w:r>
      <w:r w:rsidRPr="009064E4">
        <w:rPr>
          <w:rFonts w:ascii="Times New Roman" w:hAnsi="Times New Roman"/>
          <w:sz w:val="28"/>
          <w:szCs w:val="28"/>
        </w:rPr>
        <w:t>___; 2)_______________________________________________________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>_____</w:t>
      </w:r>
      <w:r w:rsidRPr="009064E4">
        <w:rPr>
          <w:rFonts w:ascii="Times New Roman" w:hAnsi="Times New Roman"/>
          <w:sz w:val="28"/>
          <w:szCs w:val="28"/>
        </w:rPr>
        <w:t xml:space="preserve">__. </w:t>
      </w:r>
    </w:p>
    <w:p w14:paraId="5F7CEF8A" w14:textId="77777777" w:rsidR="00DE1BBF" w:rsidRDefault="00DE1BBF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56FE6A2E" w14:textId="77777777" w:rsidR="00DE1BBF" w:rsidRDefault="009064E4" w:rsidP="00D70C2E">
      <w:pP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 xml:space="preserve">6. Сроки проведения контрольного мероприятия: _____________________с «__»_____20__года по «__»______20__года </w:t>
      </w:r>
      <w:r w:rsidRPr="00DE1BBF">
        <w:rPr>
          <w:rFonts w:ascii="Times New Roman" w:hAnsi="Times New Roman"/>
          <w:sz w:val="18"/>
          <w:szCs w:val="18"/>
        </w:rPr>
        <w:t>(наименование объектов)</w:t>
      </w:r>
      <w:r w:rsidRPr="009064E4">
        <w:rPr>
          <w:rFonts w:ascii="Times New Roman" w:hAnsi="Times New Roman"/>
          <w:sz w:val="28"/>
          <w:szCs w:val="28"/>
        </w:rPr>
        <w:t xml:space="preserve"> </w:t>
      </w:r>
    </w:p>
    <w:p w14:paraId="793C59DF" w14:textId="77777777" w:rsidR="00DE1BBF" w:rsidRDefault="00DE1BBF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1B50C72F" w14:textId="77777777" w:rsidR="00DE1BBF" w:rsidRDefault="009064E4" w:rsidP="00D70C2E">
      <w:pP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>7. Состав ответственных исполнителей:</w:t>
      </w:r>
    </w:p>
    <w:p w14:paraId="04F623A1" w14:textId="77777777" w:rsidR="00DE1BBF" w:rsidRDefault="009064E4" w:rsidP="00D70C2E">
      <w:pP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 xml:space="preserve"> Руководитель контрольного мероприятия: ________________________</w:t>
      </w:r>
      <w:r w:rsidR="00DE1BBF">
        <w:rPr>
          <w:rFonts w:ascii="Times New Roman" w:hAnsi="Times New Roman"/>
          <w:sz w:val="28"/>
          <w:szCs w:val="28"/>
        </w:rPr>
        <w:t>_</w:t>
      </w:r>
      <w:r w:rsidRPr="009064E4">
        <w:rPr>
          <w:rFonts w:ascii="Times New Roman" w:hAnsi="Times New Roman"/>
          <w:sz w:val="28"/>
          <w:szCs w:val="28"/>
        </w:rPr>
        <w:t xml:space="preserve">__; </w:t>
      </w:r>
      <w:r w:rsidRPr="00DE1BBF">
        <w:rPr>
          <w:rFonts w:ascii="Times New Roman" w:hAnsi="Times New Roman"/>
          <w:sz w:val="18"/>
          <w:szCs w:val="18"/>
        </w:rPr>
        <w:t>(должность, инициалы, фамилия)</w:t>
      </w:r>
      <w:r w:rsidRPr="009064E4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>___</w:t>
      </w:r>
      <w:r w:rsidRPr="009064E4">
        <w:rPr>
          <w:rFonts w:ascii="Times New Roman" w:hAnsi="Times New Roman"/>
          <w:sz w:val="28"/>
          <w:szCs w:val="28"/>
        </w:rPr>
        <w:t>_; ___________________________________________________________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>_____</w:t>
      </w:r>
      <w:r w:rsidRPr="009064E4">
        <w:rPr>
          <w:rFonts w:ascii="Times New Roman" w:hAnsi="Times New Roman"/>
          <w:sz w:val="28"/>
          <w:szCs w:val="28"/>
        </w:rPr>
        <w:t>_; __________________________________________________________</w:t>
      </w:r>
      <w:r w:rsidR="00DE1BBF">
        <w:rPr>
          <w:rFonts w:ascii="Times New Roman" w:hAnsi="Times New Roman"/>
          <w:sz w:val="28"/>
          <w:szCs w:val="28"/>
        </w:rPr>
        <w:t>_____</w:t>
      </w:r>
      <w:r w:rsidRPr="009064E4">
        <w:rPr>
          <w:rFonts w:ascii="Times New Roman" w:hAnsi="Times New Roman"/>
          <w:sz w:val="28"/>
          <w:szCs w:val="28"/>
        </w:rPr>
        <w:t xml:space="preserve">__. </w:t>
      </w:r>
      <w:r w:rsidRPr="00DE1BBF">
        <w:rPr>
          <w:rFonts w:ascii="Times New Roman" w:hAnsi="Times New Roman"/>
          <w:sz w:val="18"/>
          <w:szCs w:val="18"/>
        </w:rPr>
        <w:t>(должность, инициалы, фамилия участников контрольного мероприятия)</w:t>
      </w:r>
      <w:r w:rsidRPr="009064E4">
        <w:rPr>
          <w:rFonts w:ascii="Times New Roman" w:hAnsi="Times New Roman"/>
          <w:sz w:val="28"/>
          <w:szCs w:val="28"/>
        </w:rPr>
        <w:t xml:space="preserve"> </w:t>
      </w:r>
    </w:p>
    <w:p w14:paraId="71C18AE3" w14:textId="77777777" w:rsidR="00DE1BBF" w:rsidRDefault="009064E4" w:rsidP="00D70C2E">
      <w:pP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>Приложение: перечень нормативных документов, необходимых для изучения в ходе контрольного мероприятия</w:t>
      </w:r>
    </w:p>
    <w:p w14:paraId="28FA1789" w14:textId="77777777" w:rsidR="00DE1BBF" w:rsidRDefault="00DE1BBF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1D6599FE" w14:textId="77777777" w:rsidR="00DE1BBF" w:rsidRDefault="00DE1BBF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5DD17A17" w14:textId="77777777" w:rsidR="00DE1BBF" w:rsidRDefault="009064E4" w:rsidP="00D70C2E">
      <w:pP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 xml:space="preserve">Руководитель контрольного </w:t>
      </w:r>
    </w:p>
    <w:p w14:paraId="4845B5DF" w14:textId="77777777" w:rsidR="00DE1BBF" w:rsidRDefault="009064E4" w:rsidP="00D70C2E">
      <w:pPr>
        <w:spacing w:after="0"/>
        <w:rPr>
          <w:rFonts w:ascii="Times New Roman" w:hAnsi="Times New Roman"/>
          <w:sz w:val="28"/>
          <w:szCs w:val="28"/>
        </w:rPr>
      </w:pPr>
      <w:r w:rsidRPr="009064E4">
        <w:rPr>
          <w:rFonts w:ascii="Times New Roman" w:hAnsi="Times New Roman"/>
          <w:sz w:val="28"/>
          <w:szCs w:val="28"/>
        </w:rPr>
        <w:t>мероприятия</w:t>
      </w:r>
    </w:p>
    <w:p w14:paraId="355F0CF8" w14:textId="77777777" w:rsidR="0087335E" w:rsidRDefault="009064E4" w:rsidP="00D70C2E">
      <w:pPr>
        <w:spacing w:after="0"/>
        <w:rPr>
          <w:rFonts w:ascii="Times New Roman" w:hAnsi="Times New Roman"/>
        </w:rPr>
      </w:pPr>
      <w:r w:rsidRPr="00DE1BBF">
        <w:rPr>
          <w:rFonts w:ascii="Times New Roman" w:hAnsi="Times New Roman"/>
          <w:sz w:val="18"/>
          <w:szCs w:val="18"/>
        </w:rPr>
        <w:t xml:space="preserve"> (должность) </w:t>
      </w:r>
      <w:r w:rsidR="00DE1BBF" w:rsidRPr="00DE1BBF">
        <w:rPr>
          <w:rFonts w:ascii="Times New Roman" w:hAnsi="Times New Roman"/>
          <w:sz w:val="18"/>
          <w:szCs w:val="18"/>
        </w:rPr>
        <w:t xml:space="preserve">      </w:t>
      </w:r>
      <w:r w:rsidR="00DE1BB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E1BBF">
        <w:rPr>
          <w:rFonts w:ascii="Times New Roman" w:hAnsi="Times New Roman"/>
        </w:rPr>
        <w:t>личная подпись</w:t>
      </w:r>
      <w:r w:rsidR="00DE1BBF">
        <w:rPr>
          <w:rFonts w:ascii="Times New Roman" w:hAnsi="Times New Roman"/>
        </w:rPr>
        <w:t xml:space="preserve">                         </w:t>
      </w:r>
      <w:r w:rsidRPr="00DE1BBF">
        <w:rPr>
          <w:rFonts w:ascii="Times New Roman" w:hAnsi="Times New Roman"/>
        </w:rPr>
        <w:t xml:space="preserve"> инициалы, фамилия</w:t>
      </w:r>
    </w:p>
    <w:p w14:paraId="1A816195" w14:textId="77777777" w:rsidR="00D70C2E" w:rsidRDefault="00D70C2E" w:rsidP="00D70C2E">
      <w:pPr>
        <w:spacing w:after="0"/>
        <w:rPr>
          <w:rFonts w:ascii="Times New Roman" w:hAnsi="Times New Roman"/>
        </w:rPr>
      </w:pPr>
    </w:p>
    <w:p w14:paraId="708962A6" w14:textId="77777777" w:rsidR="00D70C2E" w:rsidRDefault="00D70C2E" w:rsidP="00D70C2E">
      <w:pPr>
        <w:spacing w:after="0"/>
        <w:rPr>
          <w:rFonts w:ascii="Times New Roman" w:hAnsi="Times New Roman"/>
        </w:rPr>
      </w:pPr>
    </w:p>
    <w:p w14:paraId="619A6C1E" w14:textId="77777777" w:rsidR="00D70C2E" w:rsidRDefault="00D70C2E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7C32B7CD" w14:textId="77777777" w:rsidR="000422AB" w:rsidRDefault="000422AB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40C22BCF" w14:textId="77777777" w:rsidR="000422AB" w:rsidRDefault="000422AB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7417733F" w14:textId="77777777" w:rsidR="000422AB" w:rsidRDefault="000422AB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42AD29EE" w14:textId="77777777" w:rsidR="000422AB" w:rsidRDefault="000422AB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082E54A0" w14:textId="77777777" w:rsidR="000422AB" w:rsidRDefault="000422AB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74712456" w14:textId="77777777" w:rsidR="000422AB" w:rsidRDefault="000422AB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338BE982" w14:textId="77777777" w:rsidR="000422AB" w:rsidRDefault="000422AB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1989FA38" w14:textId="77777777" w:rsidR="000422AB" w:rsidRDefault="000422AB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5D50EF96" w14:textId="77777777" w:rsidR="000422AB" w:rsidRDefault="000422AB" w:rsidP="00D70C2E">
      <w:pPr>
        <w:spacing w:after="0"/>
        <w:rPr>
          <w:rFonts w:ascii="Times New Roman" w:hAnsi="Times New Roman"/>
          <w:sz w:val="28"/>
          <w:szCs w:val="28"/>
        </w:rPr>
      </w:pPr>
    </w:p>
    <w:p w14:paraId="05044502" w14:textId="77777777" w:rsidR="000422AB" w:rsidRDefault="008938FD" w:rsidP="000422AB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="000422AB">
        <w:rPr>
          <w:rFonts w:ascii="Times New Roman" w:hAnsi="Times New Roman"/>
          <w:sz w:val="18"/>
          <w:szCs w:val="18"/>
        </w:rPr>
        <w:t>риложение №6</w:t>
      </w:r>
    </w:p>
    <w:p w14:paraId="0FD80657" w14:textId="77777777" w:rsidR="000422AB" w:rsidRDefault="000422AB" w:rsidP="000422AB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6D77FC50" w14:textId="77777777" w:rsidR="000422AB" w:rsidRDefault="000422AB" w:rsidP="000422AB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2F17788F" w14:textId="77777777" w:rsidR="00291E5C" w:rsidRDefault="00291E5C" w:rsidP="000422AB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3278C437" w14:textId="77777777" w:rsidR="00291E5C" w:rsidRDefault="00291E5C" w:rsidP="000422AB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5E0C49A5" w14:textId="77777777" w:rsidR="00291E5C" w:rsidRPr="00AF328C" w:rsidRDefault="00291E5C" w:rsidP="00291E5C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КОНТРОЛЬНО-СЧЕТНАЯ</w:t>
      </w:r>
      <w:r>
        <w:rPr>
          <w:rFonts w:ascii="YS Text" w:hAnsi="YS Text"/>
          <w:color w:val="000000"/>
          <w:sz w:val="23"/>
          <w:szCs w:val="23"/>
        </w:rPr>
        <w:t xml:space="preserve"> ПАЛАТА</w:t>
      </w:r>
    </w:p>
    <w:p w14:paraId="18722CB7" w14:textId="77777777" w:rsidR="00291E5C" w:rsidRPr="00AF328C" w:rsidRDefault="00291E5C" w:rsidP="00291E5C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ЧЕБУЛИНСКОГО  МУНИЦИПАЛЬНОГО ОКРУГА</w:t>
      </w:r>
    </w:p>
    <w:p w14:paraId="6F2A1FED" w14:textId="77777777" w:rsidR="00291E5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3E17B0D2" w14:textId="77777777" w:rsidR="00291E5C" w:rsidRPr="00AF328C" w:rsidRDefault="00291E5C" w:rsidP="00291E5C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</w:t>
      </w:r>
      <w:r w:rsidRPr="00AF328C">
        <w:rPr>
          <w:rFonts w:ascii="YS Text" w:hAnsi="YS Text"/>
          <w:color w:val="000000"/>
          <w:sz w:val="23"/>
          <w:szCs w:val="23"/>
        </w:rPr>
        <w:t>« »</w:t>
      </w:r>
      <w:r>
        <w:rPr>
          <w:rFonts w:ascii="YS Text" w:hAnsi="YS Text"/>
          <w:color w:val="000000"/>
          <w:sz w:val="23"/>
          <w:szCs w:val="23"/>
        </w:rPr>
        <w:t>___________</w:t>
      </w:r>
      <w:r w:rsidRPr="00AF328C">
        <w:rPr>
          <w:rFonts w:ascii="YS Text" w:hAnsi="YS Text"/>
          <w:color w:val="000000"/>
          <w:sz w:val="23"/>
          <w:szCs w:val="23"/>
        </w:rPr>
        <w:t xml:space="preserve"> 20</w:t>
      </w:r>
      <w:r>
        <w:rPr>
          <w:rFonts w:ascii="YS Text" w:hAnsi="YS Text"/>
          <w:color w:val="000000"/>
          <w:sz w:val="23"/>
          <w:szCs w:val="23"/>
        </w:rPr>
        <w:t>__</w:t>
      </w:r>
      <w:r w:rsidRPr="00AF328C">
        <w:rPr>
          <w:rFonts w:ascii="YS Text" w:hAnsi="YS Text"/>
          <w:color w:val="000000"/>
          <w:sz w:val="23"/>
          <w:szCs w:val="23"/>
        </w:rPr>
        <w:t xml:space="preserve"> г. №____</w:t>
      </w:r>
    </w:p>
    <w:p w14:paraId="2DE74D85" w14:textId="77777777" w:rsidR="00291E5C" w:rsidRPr="00AF328C" w:rsidRDefault="00291E5C" w:rsidP="00291E5C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</w:rPr>
      </w:pPr>
      <w:r w:rsidRPr="00AF328C">
        <w:rPr>
          <w:rFonts w:ascii="YS Text" w:hAnsi="YS Text"/>
          <w:b/>
          <w:color w:val="000000"/>
          <w:sz w:val="23"/>
          <w:szCs w:val="23"/>
        </w:rPr>
        <w:t>АКТ</w:t>
      </w:r>
    </w:p>
    <w:p w14:paraId="1D95AA01" w14:textId="77777777" w:rsidR="00291E5C" w:rsidRPr="00AF328C" w:rsidRDefault="00291E5C" w:rsidP="00291E5C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</w:rPr>
      </w:pPr>
      <w:r w:rsidRPr="00AF328C">
        <w:rPr>
          <w:rFonts w:ascii="YS Text" w:hAnsi="YS Text"/>
          <w:b/>
          <w:color w:val="000000"/>
          <w:sz w:val="23"/>
          <w:szCs w:val="23"/>
        </w:rPr>
        <w:t>по фактам выявленных нарушений, требующих принятия</w:t>
      </w:r>
    </w:p>
    <w:p w14:paraId="11A7B52B" w14:textId="77777777" w:rsidR="00291E5C" w:rsidRPr="00AF328C" w:rsidRDefault="00291E5C" w:rsidP="00291E5C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</w:rPr>
      </w:pPr>
      <w:r w:rsidRPr="00AF328C">
        <w:rPr>
          <w:rFonts w:ascii="YS Text" w:hAnsi="YS Text"/>
          <w:b/>
          <w:color w:val="000000"/>
          <w:sz w:val="23"/>
          <w:szCs w:val="23"/>
        </w:rPr>
        <w:t>незамедлительных мер по их устранению и безотлагательного</w:t>
      </w:r>
    </w:p>
    <w:p w14:paraId="69DDED10" w14:textId="77777777" w:rsidR="00291E5C" w:rsidRDefault="00291E5C" w:rsidP="00291E5C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</w:rPr>
      </w:pPr>
      <w:r w:rsidRPr="00AF328C">
        <w:rPr>
          <w:rFonts w:ascii="YS Text" w:hAnsi="YS Text"/>
          <w:b/>
          <w:color w:val="000000"/>
          <w:sz w:val="23"/>
          <w:szCs w:val="23"/>
        </w:rPr>
        <w:t>пресечения противоправных действий</w:t>
      </w:r>
    </w:p>
    <w:p w14:paraId="01DC72BB" w14:textId="77777777" w:rsidR="002966C4" w:rsidRDefault="002966C4" w:rsidP="00291E5C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</w:rPr>
      </w:pPr>
    </w:p>
    <w:p w14:paraId="012A2357" w14:textId="77777777" w:rsidR="002966C4" w:rsidRPr="00AF328C" w:rsidRDefault="002966C4" w:rsidP="00291E5C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</w:rPr>
      </w:pPr>
    </w:p>
    <w:p w14:paraId="489A64F3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_____________________ « »___________20 года</w:t>
      </w:r>
    </w:p>
    <w:p w14:paraId="661F8C6B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AF328C">
        <w:rPr>
          <w:rFonts w:ascii="YS Text" w:hAnsi="YS Text"/>
          <w:color w:val="000000"/>
          <w:sz w:val="18"/>
          <w:szCs w:val="18"/>
        </w:rPr>
        <w:t>(населенный пункт)</w:t>
      </w:r>
    </w:p>
    <w:p w14:paraId="635AE346" w14:textId="77777777" w:rsidR="002966C4" w:rsidRDefault="002966C4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30CDDEAE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В ходе контрольного мероприятия «______________________________»,</w:t>
      </w:r>
    </w:p>
    <w:p w14:paraId="64E4826A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AF328C">
        <w:rPr>
          <w:rFonts w:ascii="YS Text" w:hAnsi="YS Text"/>
          <w:color w:val="000000"/>
          <w:sz w:val="18"/>
          <w:szCs w:val="18"/>
        </w:rPr>
        <w:t>(наименование контрольного мероприятия)</w:t>
      </w:r>
    </w:p>
    <w:p w14:paraId="2D6C081B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осуществляемого в соответствии с Планом работы Контрольно-счетной</w:t>
      </w:r>
    </w:p>
    <w:p w14:paraId="247FC75B" w14:textId="77777777" w:rsidR="00291E5C" w:rsidRPr="00AF328C" w:rsidRDefault="002966C4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палаты  Чебулинского  муниципального  округа</w:t>
      </w:r>
    </w:p>
    <w:p w14:paraId="550FB5D7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(пункт_____</w:t>
      </w:r>
      <w:r w:rsidR="002966C4">
        <w:rPr>
          <w:rFonts w:ascii="YS Text" w:hAnsi="YS Text"/>
          <w:color w:val="000000"/>
          <w:sz w:val="23"/>
          <w:szCs w:val="23"/>
        </w:rPr>
        <w:t>___</w:t>
      </w:r>
      <w:r w:rsidRPr="00AF328C">
        <w:rPr>
          <w:rFonts w:ascii="YS Text" w:hAnsi="YS Text"/>
          <w:color w:val="000000"/>
          <w:sz w:val="23"/>
          <w:szCs w:val="23"/>
        </w:rPr>
        <w:t>),</w:t>
      </w:r>
      <w:r w:rsidR="002966C4">
        <w:rPr>
          <w:rFonts w:ascii="YS Text" w:hAnsi="YS Text"/>
          <w:color w:val="000000"/>
          <w:sz w:val="23"/>
          <w:szCs w:val="23"/>
        </w:rPr>
        <w:t>н</w:t>
      </w:r>
      <w:r w:rsidRPr="00AF328C">
        <w:rPr>
          <w:rFonts w:ascii="YS Text" w:hAnsi="YS Text"/>
          <w:color w:val="000000"/>
          <w:sz w:val="23"/>
          <w:szCs w:val="23"/>
        </w:rPr>
        <w:t>а</w:t>
      </w:r>
      <w:r w:rsidR="002966C4">
        <w:rPr>
          <w:rFonts w:ascii="YS Text" w:hAnsi="YS Text"/>
          <w:color w:val="000000"/>
          <w:sz w:val="23"/>
          <w:szCs w:val="23"/>
        </w:rPr>
        <w:t xml:space="preserve"> о</w:t>
      </w:r>
      <w:r w:rsidRPr="00AF328C">
        <w:rPr>
          <w:rFonts w:ascii="YS Text" w:hAnsi="YS Text"/>
          <w:color w:val="000000"/>
          <w:sz w:val="23"/>
          <w:szCs w:val="23"/>
        </w:rPr>
        <w:t>бъекте______________________________________________________</w:t>
      </w:r>
    </w:p>
    <w:p w14:paraId="56BFD365" w14:textId="77777777" w:rsidR="00291E5C" w:rsidRPr="00AF328C" w:rsidRDefault="002966C4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>
        <w:rPr>
          <w:rFonts w:ascii="YS Text" w:hAnsi="YS Text"/>
          <w:color w:val="000000"/>
          <w:sz w:val="18"/>
          <w:szCs w:val="18"/>
        </w:rPr>
        <w:t xml:space="preserve">                                             </w:t>
      </w:r>
      <w:r w:rsidR="00291E5C" w:rsidRPr="00AF328C">
        <w:rPr>
          <w:rFonts w:ascii="YS Text" w:hAnsi="YS Text"/>
          <w:color w:val="000000"/>
          <w:sz w:val="18"/>
          <w:szCs w:val="18"/>
        </w:rPr>
        <w:t>(наименование объекта контрольного мероприятия)</w:t>
      </w:r>
    </w:p>
    <w:p w14:paraId="181D9ED0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выявлены следующие нарушения:</w:t>
      </w:r>
    </w:p>
    <w:p w14:paraId="4362523A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1.____________________________________________________________</w:t>
      </w:r>
      <w:r w:rsidR="002966C4">
        <w:rPr>
          <w:rFonts w:ascii="YS Text" w:hAnsi="YS Text"/>
          <w:color w:val="000000"/>
          <w:sz w:val="23"/>
          <w:szCs w:val="23"/>
        </w:rPr>
        <w:t>________________</w:t>
      </w:r>
      <w:r w:rsidRPr="00AF328C">
        <w:rPr>
          <w:rFonts w:ascii="YS Text" w:hAnsi="YS Text"/>
          <w:color w:val="000000"/>
          <w:sz w:val="23"/>
          <w:szCs w:val="23"/>
        </w:rPr>
        <w:t>_</w:t>
      </w:r>
    </w:p>
    <w:p w14:paraId="2DF94B8B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2.____________________________________________________________</w:t>
      </w:r>
      <w:r w:rsidR="002966C4">
        <w:rPr>
          <w:rFonts w:ascii="YS Text" w:hAnsi="YS Text"/>
          <w:color w:val="000000"/>
          <w:sz w:val="23"/>
          <w:szCs w:val="23"/>
        </w:rPr>
        <w:t>________________</w:t>
      </w:r>
      <w:r w:rsidRPr="00AF328C">
        <w:rPr>
          <w:rFonts w:ascii="YS Text" w:hAnsi="YS Text"/>
          <w:color w:val="000000"/>
          <w:sz w:val="23"/>
          <w:szCs w:val="23"/>
        </w:rPr>
        <w:t>_</w:t>
      </w:r>
    </w:p>
    <w:p w14:paraId="4FD3F07B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Руководитель (или другое должностное лицо)__________________________</w:t>
      </w:r>
      <w:r w:rsidR="002966C4">
        <w:rPr>
          <w:rFonts w:ascii="YS Text" w:hAnsi="YS Text"/>
          <w:color w:val="000000"/>
          <w:sz w:val="23"/>
          <w:szCs w:val="23"/>
        </w:rPr>
        <w:t>____________</w:t>
      </w:r>
      <w:r w:rsidRPr="00AF328C">
        <w:rPr>
          <w:rFonts w:ascii="YS Text" w:hAnsi="YS Text"/>
          <w:color w:val="000000"/>
          <w:sz w:val="23"/>
          <w:szCs w:val="23"/>
        </w:rPr>
        <w:t>_</w:t>
      </w:r>
    </w:p>
    <w:p w14:paraId="10BD887C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AF328C">
        <w:rPr>
          <w:rFonts w:ascii="YS Text" w:hAnsi="YS Text"/>
          <w:color w:val="000000"/>
          <w:sz w:val="18"/>
          <w:szCs w:val="18"/>
        </w:rPr>
        <w:t>(должность, фамилия и инициалы</w:t>
      </w:r>
    </w:p>
    <w:p w14:paraId="5229C2CE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____________________________________________________________________________</w:t>
      </w:r>
      <w:r w:rsidR="002966C4">
        <w:rPr>
          <w:rFonts w:ascii="YS Text" w:hAnsi="YS Text"/>
          <w:color w:val="000000"/>
          <w:sz w:val="23"/>
          <w:szCs w:val="23"/>
        </w:rPr>
        <w:t>__</w:t>
      </w:r>
      <w:r w:rsidRPr="00AF328C">
        <w:rPr>
          <w:rFonts w:ascii="YS Text" w:hAnsi="YS Text"/>
          <w:color w:val="000000"/>
          <w:sz w:val="23"/>
          <w:szCs w:val="23"/>
        </w:rPr>
        <w:t>_</w:t>
      </w:r>
    </w:p>
    <w:p w14:paraId="272336CC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наименование объекта контрольного мероприятия)</w:t>
      </w:r>
    </w:p>
    <w:p w14:paraId="0CFA0169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дал письменное объяснение по указанным нарушениям (прилагается) и</w:t>
      </w:r>
    </w:p>
    <w:p w14:paraId="6E14CFB1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обязался принять незамедлительные меры по их устранению,</w:t>
      </w:r>
    </w:p>
    <w:p w14:paraId="2F709C22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предупреждению и безотлагательному пресечению противоправных</w:t>
      </w:r>
    </w:p>
    <w:p w14:paraId="0E228E4F" w14:textId="77777777" w:rsidR="00291E5C" w:rsidRDefault="00291E5C" w:rsidP="002966C4">
      <w:pPr>
        <w:shd w:val="clear" w:color="auto" w:fill="FFFFFF"/>
        <w:spacing w:after="0" w:line="240" w:lineRule="auto"/>
      </w:pPr>
      <w:r w:rsidRPr="00AF328C">
        <w:rPr>
          <w:rFonts w:ascii="YS Text" w:hAnsi="YS Text"/>
          <w:color w:val="000000"/>
          <w:sz w:val="23"/>
          <w:szCs w:val="23"/>
        </w:rPr>
        <w:t>действий (или отказался от письменного объяснения и принятия мер по</w:t>
      </w:r>
      <w:r w:rsidR="002966C4">
        <w:rPr>
          <w:rFonts w:ascii="YS Text" w:hAnsi="YS Text"/>
          <w:color w:val="000000"/>
          <w:sz w:val="23"/>
          <w:szCs w:val="23"/>
        </w:rPr>
        <w:t xml:space="preserve"> </w:t>
      </w:r>
    </w:p>
    <w:p w14:paraId="5EBA2AE3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устранению указанных нарушений и пресечению противоправных действий).</w:t>
      </w:r>
    </w:p>
    <w:p w14:paraId="270C3D87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Настоящий Акт составлен в двух экземплярах, один из которых вручен (или</w:t>
      </w:r>
    </w:p>
    <w:p w14:paraId="1BA12F93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направлен) для ознакомления________________________________________</w:t>
      </w:r>
      <w:r w:rsidR="002966C4">
        <w:rPr>
          <w:rFonts w:ascii="YS Text" w:hAnsi="YS Text"/>
          <w:color w:val="000000"/>
          <w:sz w:val="23"/>
          <w:szCs w:val="23"/>
        </w:rPr>
        <w:t>___________</w:t>
      </w:r>
    </w:p>
    <w:p w14:paraId="11AAD17A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(</w:t>
      </w:r>
      <w:r w:rsidRPr="00AF328C">
        <w:rPr>
          <w:rFonts w:ascii="YS Text" w:hAnsi="YS Text"/>
          <w:color w:val="000000"/>
          <w:sz w:val="18"/>
          <w:szCs w:val="18"/>
        </w:rPr>
        <w:t>должностное лицо</w:t>
      </w:r>
      <w:r w:rsidR="002966C4">
        <w:rPr>
          <w:rFonts w:ascii="YS Text" w:hAnsi="YS Text"/>
          <w:color w:val="000000"/>
          <w:sz w:val="23"/>
          <w:szCs w:val="23"/>
        </w:rPr>
        <w:t>)</w:t>
      </w:r>
      <w:r w:rsidRPr="00AF328C">
        <w:rPr>
          <w:rFonts w:ascii="YS Text" w:hAnsi="YS Text"/>
          <w:color w:val="000000"/>
          <w:sz w:val="23"/>
          <w:szCs w:val="23"/>
        </w:rPr>
        <w:t>,</w:t>
      </w:r>
    </w:p>
    <w:p w14:paraId="6132FC33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_____________________________________________________________________________</w:t>
      </w:r>
    </w:p>
    <w:p w14:paraId="7C022A48" w14:textId="77777777" w:rsidR="00291E5C" w:rsidRPr="00AF328C" w:rsidRDefault="002966C4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(</w:t>
      </w:r>
      <w:r w:rsidR="00291E5C" w:rsidRPr="00AF328C">
        <w:rPr>
          <w:rFonts w:ascii="YS Text" w:hAnsi="YS Text"/>
          <w:color w:val="000000"/>
          <w:sz w:val="18"/>
          <w:szCs w:val="18"/>
        </w:rPr>
        <w:t>наименование объекта контрольного мероприятия, фамилия и инициалы)</w:t>
      </w:r>
    </w:p>
    <w:p w14:paraId="7A1D12B9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Руководитель</w:t>
      </w:r>
      <w:r w:rsidR="002966C4">
        <w:rPr>
          <w:rFonts w:ascii="YS Text" w:hAnsi="YS Text"/>
          <w:color w:val="000000"/>
          <w:sz w:val="23"/>
          <w:szCs w:val="23"/>
        </w:rPr>
        <w:t xml:space="preserve">  </w:t>
      </w:r>
      <w:r w:rsidRPr="00AF328C">
        <w:rPr>
          <w:rFonts w:ascii="YS Text" w:hAnsi="YS Text"/>
          <w:color w:val="000000"/>
          <w:sz w:val="23"/>
          <w:szCs w:val="23"/>
        </w:rPr>
        <w:t>контрольного мероприятия</w:t>
      </w:r>
    </w:p>
    <w:p w14:paraId="48644C1A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(должность) личная подпись инициалы и фамилия</w:t>
      </w:r>
    </w:p>
    <w:p w14:paraId="4AC855E4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Инспекторы:</w:t>
      </w:r>
    </w:p>
    <w:p w14:paraId="0293DA82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(должности) личная подпись инициалы и фамилия</w:t>
      </w:r>
    </w:p>
    <w:p w14:paraId="7D32560F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Один экземпляр акта получил:</w:t>
      </w:r>
    </w:p>
    <w:p w14:paraId="0F1C7D6F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должностное лицо объекта</w:t>
      </w:r>
    </w:p>
    <w:p w14:paraId="5304B8CE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проверки личная подпись инициалы и фамилия</w:t>
      </w:r>
    </w:p>
    <w:p w14:paraId="77329A7D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По выявленным нарушениям на проверяемом объекте по состоянию на</w:t>
      </w:r>
    </w:p>
    <w:p w14:paraId="6B5D9D93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«___»__________20__года приняты следующие меры (или меры не приняты):</w:t>
      </w:r>
    </w:p>
    <w:p w14:paraId="01730D76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1._____________________________________________________________</w:t>
      </w:r>
    </w:p>
    <w:p w14:paraId="35D8217D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2 _____________________________________________________________</w:t>
      </w:r>
    </w:p>
    <w:p w14:paraId="3F89860A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Руководитель</w:t>
      </w:r>
    </w:p>
    <w:p w14:paraId="19E7F378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>контрольного мероприятия</w:t>
      </w:r>
    </w:p>
    <w:p w14:paraId="72740128" w14:textId="77777777" w:rsidR="00291E5C" w:rsidRPr="00AF328C" w:rsidRDefault="00291E5C" w:rsidP="00291E5C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AF328C">
        <w:rPr>
          <w:rFonts w:ascii="YS Text" w:hAnsi="YS Text"/>
          <w:color w:val="000000"/>
          <w:sz w:val="23"/>
          <w:szCs w:val="23"/>
        </w:rPr>
        <w:t xml:space="preserve">(должность) личная подпись </w:t>
      </w:r>
      <w:r w:rsidR="002966C4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</w:t>
      </w:r>
      <w:r w:rsidRPr="00AF328C">
        <w:rPr>
          <w:rFonts w:ascii="YS Text" w:hAnsi="YS Text"/>
          <w:color w:val="000000"/>
          <w:sz w:val="23"/>
          <w:szCs w:val="23"/>
        </w:rPr>
        <w:t>инициалы и фамилия</w:t>
      </w:r>
    </w:p>
    <w:p w14:paraId="675D4F12" w14:textId="77777777" w:rsidR="008938FD" w:rsidRDefault="008938FD" w:rsidP="001458C2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01AF42FB" w14:textId="77777777" w:rsidR="001458C2" w:rsidRDefault="001458C2" w:rsidP="001458C2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№7</w:t>
      </w:r>
    </w:p>
    <w:p w14:paraId="3BA937B4" w14:textId="77777777" w:rsidR="001458C2" w:rsidRDefault="001458C2" w:rsidP="001458C2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65CAC7C9" w14:textId="77777777" w:rsidR="001458C2" w:rsidRDefault="001458C2" w:rsidP="001458C2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2F5F613B" w14:textId="77777777" w:rsidR="00291E5C" w:rsidRPr="007A1D19" w:rsidRDefault="00291E5C" w:rsidP="001458C2">
      <w:pPr>
        <w:jc w:val="right"/>
        <w:rPr>
          <w:b/>
        </w:rPr>
      </w:pPr>
    </w:p>
    <w:p w14:paraId="7921EDE5" w14:textId="77777777" w:rsidR="004D69C6" w:rsidRPr="00AF328C" w:rsidRDefault="004D69C6" w:rsidP="004D69C6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AF328C">
        <w:rPr>
          <w:rFonts w:ascii="YS Text" w:hAnsi="YS Text"/>
          <w:b/>
          <w:color w:val="000000"/>
          <w:sz w:val="28"/>
          <w:szCs w:val="28"/>
        </w:rPr>
        <w:t>ПРЕДПИСАНИЕ</w:t>
      </w:r>
    </w:p>
    <w:p w14:paraId="25B065C0" w14:textId="77777777" w:rsidR="004D69C6" w:rsidRDefault="004D69C6" w:rsidP="004D69C6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AF328C">
        <w:rPr>
          <w:rFonts w:ascii="YS Text" w:hAnsi="YS Text"/>
          <w:b/>
          <w:color w:val="000000"/>
          <w:sz w:val="28"/>
          <w:szCs w:val="28"/>
        </w:rPr>
        <w:t xml:space="preserve">КОНТРОЛЬНО-СЧЕТНОЙ </w:t>
      </w:r>
      <w:r w:rsidRPr="007A1D19">
        <w:rPr>
          <w:rFonts w:ascii="YS Text" w:hAnsi="YS Text"/>
          <w:b/>
          <w:color w:val="000000"/>
          <w:sz w:val="28"/>
          <w:szCs w:val="28"/>
        </w:rPr>
        <w:t>ПАЛАТЫ</w:t>
      </w:r>
      <w:r w:rsidRPr="007A1D19">
        <w:rPr>
          <w:rFonts w:ascii="YS Text" w:hAnsi="YS Text"/>
          <w:b/>
          <w:color w:val="000000"/>
          <w:sz w:val="28"/>
          <w:szCs w:val="28"/>
        </w:rPr>
        <w:br/>
        <w:t>ЧЕБУЛИНСКОГО  МУНИЦИПАЛЬНОГО ОКРУГА</w:t>
      </w:r>
    </w:p>
    <w:p w14:paraId="7B3C3E74" w14:textId="77777777" w:rsidR="007A1D19" w:rsidRPr="007A1D19" w:rsidRDefault="007A1D19" w:rsidP="007A1D19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8"/>
          <w:szCs w:val="28"/>
        </w:rPr>
      </w:pPr>
      <w:r>
        <w:rPr>
          <w:rFonts w:ascii="YS Text" w:hAnsi="YS Text"/>
          <w:b/>
          <w:color w:val="000000"/>
          <w:sz w:val="28"/>
          <w:szCs w:val="28"/>
        </w:rPr>
        <w:t>_________________________________________________________________</w:t>
      </w:r>
    </w:p>
    <w:p w14:paraId="5134E1D3" w14:textId="77777777" w:rsidR="007A1D19" w:rsidRDefault="007A1D19" w:rsidP="004D69C6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8"/>
          <w:szCs w:val="28"/>
        </w:rPr>
      </w:pPr>
    </w:p>
    <w:p w14:paraId="74C834E4" w14:textId="77777777" w:rsidR="007A1D19" w:rsidRDefault="007A1D19" w:rsidP="007A1D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26EC0">
        <w:rPr>
          <w:rFonts w:ascii="Times New Roman" w:hAnsi="Times New Roman"/>
          <w:b/>
          <w:sz w:val="28"/>
          <w:szCs w:val="28"/>
        </w:rPr>
        <w:t>650270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Верх-Чебула, ул.Мира,4</w:t>
      </w:r>
    </w:p>
    <w:p w14:paraId="3FA1F57B" w14:textId="77777777" w:rsidR="007A1D19" w:rsidRDefault="007A1D19" w:rsidP="007A1D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35343D4" w14:textId="77777777" w:rsidR="007A1D19" w:rsidRPr="00BC48D2" w:rsidRDefault="007A1D19" w:rsidP="007A1D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«»________   20__               тел. 8(384-44) 2-13-00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BC48D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:к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spcheb</w:t>
      </w:r>
      <w:proofErr w:type="spellEnd"/>
      <w:r w:rsidRPr="00BC48D2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BC48D2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6C5DF52E" w14:textId="77777777" w:rsidR="007A1D19" w:rsidRDefault="007A1D19" w:rsidP="007A1D19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14:paraId="6B93C564" w14:textId="77777777" w:rsidR="00954351" w:rsidRDefault="00954351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1F088BE2" w14:textId="77777777" w:rsidR="004D69C6" w:rsidRPr="00AF328C" w:rsidRDefault="004D69C6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 xml:space="preserve">В соответствии с Планом работы Контрольно-счетной счетной </w:t>
      </w:r>
      <w:r w:rsidR="007A1D19">
        <w:rPr>
          <w:rFonts w:ascii="YS Text" w:hAnsi="YS Text"/>
          <w:color w:val="000000"/>
          <w:sz w:val="28"/>
          <w:szCs w:val="28"/>
        </w:rPr>
        <w:t xml:space="preserve"> палаты  Чебулинского  муниципального  </w:t>
      </w:r>
      <w:proofErr w:type="spellStart"/>
      <w:r w:rsidR="007A1D19">
        <w:rPr>
          <w:rFonts w:ascii="YS Text" w:hAnsi="YS Text"/>
          <w:color w:val="000000"/>
          <w:sz w:val="28"/>
          <w:szCs w:val="28"/>
        </w:rPr>
        <w:t>округа</w:t>
      </w:r>
      <w:r w:rsidRPr="00AF328C">
        <w:rPr>
          <w:rFonts w:ascii="YS Text" w:hAnsi="YS Text"/>
          <w:color w:val="000000"/>
          <w:sz w:val="28"/>
          <w:szCs w:val="28"/>
        </w:rPr>
        <w:t>на</w:t>
      </w:r>
      <w:proofErr w:type="spellEnd"/>
      <w:r w:rsidRPr="00AF328C">
        <w:rPr>
          <w:rFonts w:ascii="YS Text" w:hAnsi="YS Text"/>
          <w:color w:val="000000"/>
          <w:sz w:val="28"/>
          <w:szCs w:val="28"/>
        </w:rPr>
        <w:t xml:space="preserve"> 20__год</w:t>
      </w:r>
      <w:r w:rsidR="007A1D19">
        <w:rPr>
          <w:rFonts w:ascii="YS Text" w:hAnsi="YS Text"/>
          <w:color w:val="000000"/>
          <w:sz w:val="28"/>
          <w:szCs w:val="28"/>
        </w:rPr>
        <w:t xml:space="preserve">  </w:t>
      </w:r>
      <w:r w:rsidRPr="00AF328C">
        <w:rPr>
          <w:rFonts w:ascii="YS Text" w:hAnsi="YS Text"/>
          <w:color w:val="000000"/>
          <w:sz w:val="28"/>
          <w:szCs w:val="28"/>
        </w:rPr>
        <w:t>контрольное</w:t>
      </w:r>
    </w:p>
    <w:p w14:paraId="25EB2F00" w14:textId="77777777" w:rsidR="004D69C6" w:rsidRPr="00AF328C" w:rsidRDefault="007A1D19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м</w:t>
      </w:r>
      <w:r w:rsidR="004D69C6" w:rsidRPr="00AF328C">
        <w:rPr>
          <w:rFonts w:ascii="YS Text" w:hAnsi="YS Text"/>
          <w:color w:val="000000"/>
          <w:sz w:val="28"/>
          <w:szCs w:val="28"/>
        </w:rPr>
        <w:t>ероприятие</w:t>
      </w:r>
      <w:r>
        <w:rPr>
          <w:rFonts w:ascii="YS Text" w:hAnsi="YS Text"/>
          <w:color w:val="000000"/>
          <w:sz w:val="28"/>
          <w:szCs w:val="28"/>
        </w:rPr>
        <w:t xml:space="preserve"> «</w:t>
      </w:r>
      <w:r w:rsidR="004D69C6" w:rsidRPr="00AF328C">
        <w:rPr>
          <w:rFonts w:ascii="YS Text" w:hAnsi="YS Text"/>
          <w:color w:val="000000"/>
          <w:sz w:val="28"/>
          <w:szCs w:val="28"/>
        </w:rPr>
        <w:t>________________________________________________________________»</w:t>
      </w:r>
    </w:p>
    <w:p w14:paraId="4A76DAEE" w14:textId="77777777" w:rsidR="004D69C6" w:rsidRPr="00AF328C" w:rsidRDefault="007A1D19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>
        <w:rPr>
          <w:rFonts w:ascii="YS Text" w:hAnsi="YS Text"/>
          <w:color w:val="000000"/>
          <w:sz w:val="18"/>
          <w:szCs w:val="18"/>
        </w:rPr>
        <w:t xml:space="preserve">                                                               </w:t>
      </w:r>
      <w:r w:rsidR="004D69C6" w:rsidRPr="00AF328C">
        <w:rPr>
          <w:rFonts w:ascii="YS Text" w:hAnsi="YS Text"/>
          <w:color w:val="000000"/>
          <w:sz w:val="18"/>
          <w:szCs w:val="18"/>
        </w:rPr>
        <w:t>(наименование контрольного мероприятия)</w:t>
      </w:r>
    </w:p>
    <w:p w14:paraId="4CB9C4B0" w14:textId="77777777" w:rsidR="004D69C6" w:rsidRPr="00AF328C" w:rsidRDefault="004D69C6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на объекте________________________________________________________</w:t>
      </w:r>
    </w:p>
    <w:p w14:paraId="0DBB60D1" w14:textId="77777777" w:rsidR="004D69C6" w:rsidRPr="00AF328C" w:rsidRDefault="007A1D19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>
        <w:rPr>
          <w:rFonts w:ascii="YS Text" w:hAnsi="YS Text"/>
          <w:color w:val="000000"/>
          <w:sz w:val="18"/>
          <w:szCs w:val="18"/>
        </w:rPr>
        <w:t xml:space="preserve">                                                      </w:t>
      </w:r>
      <w:r w:rsidR="004D69C6" w:rsidRPr="00AF328C">
        <w:rPr>
          <w:rFonts w:ascii="YS Text" w:hAnsi="YS Text"/>
          <w:color w:val="000000"/>
          <w:sz w:val="18"/>
          <w:szCs w:val="18"/>
        </w:rPr>
        <w:t>(наименование объекта контрольного мероприятия)</w:t>
      </w:r>
    </w:p>
    <w:p w14:paraId="687DF356" w14:textId="77777777" w:rsidR="004D69C6" w:rsidRPr="00AF328C" w:rsidRDefault="004D69C6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В ходе проведения контрольного мероприятия выявлены следующие</w:t>
      </w:r>
    </w:p>
    <w:p w14:paraId="42ED1A09" w14:textId="77777777" w:rsidR="004D69C6" w:rsidRPr="00AF328C" w:rsidRDefault="004D69C6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нарушения, требующие применения безотлагательных мер по их пресечению</w:t>
      </w:r>
    </w:p>
    <w:p w14:paraId="1D0CA569" w14:textId="77777777" w:rsidR="004D69C6" w:rsidRPr="00AF328C" w:rsidRDefault="004D69C6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1._____________________________________________________________</w:t>
      </w:r>
    </w:p>
    <w:p w14:paraId="09327455" w14:textId="77777777" w:rsidR="004D69C6" w:rsidRPr="00AF328C" w:rsidRDefault="004D69C6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2._____________________________________________________________</w:t>
      </w:r>
    </w:p>
    <w:p w14:paraId="6FA5836B" w14:textId="77777777" w:rsidR="004D69C6" w:rsidRPr="00AF328C" w:rsidRDefault="004D69C6" w:rsidP="007A1D19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AF328C">
        <w:rPr>
          <w:rFonts w:ascii="YS Text" w:hAnsi="YS Text"/>
          <w:color w:val="000000"/>
          <w:sz w:val="18"/>
          <w:szCs w:val="18"/>
        </w:rPr>
        <w:t>(указываются факты нарушений, конкретные статьи законов и (или) пунктов иных</w:t>
      </w:r>
    </w:p>
    <w:p w14:paraId="3BAF95F5" w14:textId="77777777" w:rsidR="004D69C6" w:rsidRPr="00AF328C" w:rsidRDefault="004D69C6" w:rsidP="007A1D19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AF328C">
        <w:rPr>
          <w:rFonts w:ascii="YS Text" w:hAnsi="YS Text"/>
          <w:color w:val="000000"/>
          <w:sz w:val="18"/>
          <w:szCs w:val="18"/>
        </w:rPr>
        <w:t>нормативных правовых актов, требования которых нарушены, а также оценка ущерба,</w:t>
      </w:r>
    </w:p>
    <w:p w14:paraId="5A18BC08" w14:textId="77777777" w:rsidR="004D69C6" w:rsidRPr="00AF328C" w:rsidRDefault="004D69C6" w:rsidP="007A1D19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AF328C">
        <w:rPr>
          <w:rFonts w:ascii="YS Text" w:hAnsi="YS Text"/>
          <w:color w:val="000000"/>
          <w:sz w:val="18"/>
          <w:szCs w:val="18"/>
        </w:rPr>
        <w:t>причиненного государству)</w:t>
      </w:r>
    </w:p>
    <w:p w14:paraId="01F26B8E" w14:textId="77777777" w:rsidR="004D69C6" w:rsidRPr="00AF328C" w:rsidRDefault="004D69C6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С учетом изложенного и на основании Положения о контрольно-счетной</w:t>
      </w:r>
    </w:p>
    <w:p w14:paraId="4C14E899" w14:textId="77777777" w:rsidR="004D69C6" w:rsidRPr="00AF328C" w:rsidRDefault="007A1D19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палате  м</w:t>
      </w:r>
      <w:r w:rsidR="004D69C6" w:rsidRPr="00AF328C">
        <w:rPr>
          <w:rFonts w:ascii="YS Text" w:hAnsi="YS Text"/>
          <w:color w:val="000000"/>
          <w:sz w:val="28"/>
          <w:szCs w:val="28"/>
        </w:rPr>
        <w:t>униципального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4D69C6" w:rsidRPr="00AF328C">
        <w:rPr>
          <w:rFonts w:ascii="YS Text" w:hAnsi="YS Text"/>
          <w:color w:val="000000"/>
          <w:sz w:val="28"/>
          <w:szCs w:val="28"/>
        </w:rPr>
        <w:t>образования</w:t>
      </w:r>
    </w:p>
    <w:p w14:paraId="592C1065" w14:textId="77777777" w:rsidR="004D69C6" w:rsidRPr="00AF328C" w:rsidRDefault="004D69C6" w:rsidP="004D69C6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____________________________________________________________</w:t>
      </w:r>
    </w:p>
    <w:p w14:paraId="0A7DE93B" w14:textId="77777777" w:rsidR="004D69C6" w:rsidRPr="00AF328C" w:rsidRDefault="004D69C6" w:rsidP="007A1D19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AF328C">
        <w:rPr>
          <w:rFonts w:ascii="YS Text" w:hAnsi="YS Text"/>
          <w:color w:val="000000"/>
          <w:sz w:val="18"/>
          <w:szCs w:val="18"/>
        </w:rPr>
        <w:t>(наименование объекта контрольного мероприятия)</w:t>
      </w:r>
    </w:p>
    <w:p w14:paraId="1B693D8D" w14:textId="77777777" w:rsidR="004D69C6" w:rsidRPr="00AF328C" w:rsidRDefault="004D69C6" w:rsidP="007A1D19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предписывается незамедлительно устранить указанные факты нарушений,</w:t>
      </w:r>
    </w:p>
    <w:p w14:paraId="2F6AF7C8" w14:textId="77777777" w:rsidR="004D69C6" w:rsidRPr="00AF328C" w:rsidRDefault="004D69C6" w:rsidP="007A1D19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возместить нанесенный государству ущерб и привлечь к ответственности</w:t>
      </w:r>
    </w:p>
    <w:p w14:paraId="35B077EB" w14:textId="77777777" w:rsidR="004D69C6" w:rsidRPr="00AF328C" w:rsidRDefault="004D69C6" w:rsidP="007A1D19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должностных лиц, виновных в нарушении законодательства Российской</w:t>
      </w:r>
      <w:r w:rsidR="007A1D19">
        <w:rPr>
          <w:rFonts w:ascii="YS Text" w:hAnsi="YS Text"/>
          <w:color w:val="000000"/>
          <w:sz w:val="28"/>
          <w:szCs w:val="28"/>
        </w:rPr>
        <w:t xml:space="preserve">  Федерации.</w:t>
      </w:r>
    </w:p>
    <w:p w14:paraId="4DF5380E" w14:textId="77777777" w:rsidR="004D69C6" w:rsidRPr="00AF328C" w:rsidRDefault="004D69C6" w:rsidP="007A1D19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О выполнении настоящего предписания и принятых мерах необходимо</w:t>
      </w:r>
    </w:p>
    <w:p w14:paraId="53744814" w14:textId="77777777" w:rsidR="004D69C6" w:rsidRPr="00AF328C" w:rsidRDefault="007A1D19" w:rsidP="007A1D19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п</w:t>
      </w:r>
      <w:r w:rsidR="004D69C6" w:rsidRPr="00AF328C">
        <w:rPr>
          <w:rFonts w:ascii="YS Text" w:hAnsi="YS Text"/>
          <w:color w:val="000000"/>
          <w:sz w:val="28"/>
          <w:szCs w:val="28"/>
        </w:rPr>
        <w:t>роинформировать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4D69C6" w:rsidRPr="00AF328C">
        <w:rPr>
          <w:rFonts w:ascii="YS Text" w:hAnsi="YS Text"/>
          <w:color w:val="000000"/>
          <w:sz w:val="28"/>
          <w:szCs w:val="28"/>
        </w:rPr>
        <w:t>Контрольно-счетную</w:t>
      </w:r>
      <w:r>
        <w:rPr>
          <w:rFonts w:ascii="YS Text" w:hAnsi="YS Text"/>
          <w:color w:val="000000"/>
          <w:sz w:val="28"/>
          <w:szCs w:val="28"/>
        </w:rPr>
        <w:t xml:space="preserve"> палату  Чебулинского  муниципального округа Кемеровской  области - Кузбасса</w:t>
      </w:r>
    </w:p>
    <w:p w14:paraId="2EFDFCAF" w14:textId="77777777" w:rsidR="004D69C6" w:rsidRDefault="004D69C6" w:rsidP="007A1D19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>до</w:t>
      </w:r>
      <w:r w:rsidR="007A1D19">
        <w:rPr>
          <w:rFonts w:ascii="YS Text" w:hAnsi="YS Text"/>
          <w:color w:val="000000"/>
          <w:sz w:val="28"/>
          <w:szCs w:val="28"/>
        </w:rPr>
        <w:t xml:space="preserve"> </w:t>
      </w:r>
      <w:r w:rsidRPr="00AF328C">
        <w:rPr>
          <w:rFonts w:ascii="YS Text" w:hAnsi="YS Text"/>
          <w:color w:val="000000"/>
          <w:sz w:val="28"/>
          <w:szCs w:val="28"/>
        </w:rPr>
        <w:t>«___»________20__года (в течение _____ дней со дня его получения).</w:t>
      </w:r>
    </w:p>
    <w:p w14:paraId="60D3A21C" w14:textId="77777777" w:rsidR="007A1D19" w:rsidRDefault="007A1D19" w:rsidP="007A1D19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</w:p>
    <w:p w14:paraId="31FEF286" w14:textId="77777777" w:rsidR="007A1D19" w:rsidRDefault="007A1D19" w:rsidP="007A1D19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</w:p>
    <w:p w14:paraId="1CAADD2B" w14:textId="77777777" w:rsidR="007A1D19" w:rsidRDefault="007A1D19" w:rsidP="007A1D19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</w:p>
    <w:p w14:paraId="61F36FF8" w14:textId="77777777" w:rsidR="004D69C6" w:rsidRPr="00AF328C" w:rsidRDefault="004D69C6" w:rsidP="007A1D19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AF328C">
        <w:rPr>
          <w:rFonts w:ascii="YS Text" w:hAnsi="YS Text"/>
          <w:color w:val="000000"/>
          <w:sz w:val="28"/>
          <w:szCs w:val="28"/>
        </w:rPr>
        <w:t xml:space="preserve"> Председател</w:t>
      </w:r>
      <w:r w:rsidR="007A1D19">
        <w:rPr>
          <w:rFonts w:ascii="YS Text" w:hAnsi="YS Text"/>
          <w:color w:val="000000"/>
          <w:sz w:val="28"/>
          <w:szCs w:val="28"/>
        </w:rPr>
        <w:t xml:space="preserve">ь          </w:t>
      </w:r>
      <w:r w:rsidRPr="00AF328C">
        <w:rPr>
          <w:rFonts w:ascii="YS Text" w:hAnsi="YS Text"/>
          <w:color w:val="000000"/>
          <w:sz w:val="28"/>
          <w:szCs w:val="28"/>
        </w:rPr>
        <w:t xml:space="preserve"> личная подпись </w:t>
      </w:r>
      <w:r w:rsidR="007A1D19">
        <w:rPr>
          <w:rFonts w:ascii="YS Text" w:hAnsi="YS Text"/>
          <w:color w:val="000000"/>
          <w:sz w:val="28"/>
          <w:szCs w:val="28"/>
        </w:rPr>
        <w:t xml:space="preserve">                                 </w:t>
      </w:r>
      <w:r w:rsidRPr="00AF328C">
        <w:rPr>
          <w:rFonts w:ascii="YS Text" w:hAnsi="YS Text"/>
          <w:color w:val="000000"/>
          <w:sz w:val="28"/>
          <w:szCs w:val="28"/>
        </w:rPr>
        <w:t>инициалы и фамилия</w:t>
      </w:r>
    </w:p>
    <w:p w14:paraId="531B6385" w14:textId="77777777" w:rsidR="000422AB" w:rsidRDefault="000422AB" w:rsidP="000422A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CC5CAC5" w14:textId="77777777" w:rsidR="00724DB8" w:rsidRDefault="00724DB8" w:rsidP="000422A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B00BF29" w14:textId="77777777" w:rsidR="00724DB8" w:rsidRDefault="00724DB8" w:rsidP="00724DB8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56B24855" w14:textId="77777777" w:rsidR="00724DB8" w:rsidRDefault="00724DB8" w:rsidP="00724DB8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№8</w:t>
      </w:r>
    </w:p>
    <w:p w14:paraId="108DC6D0" w14:textId="77777777" w:rsidR="00724DB8" w:rsidRDefault="00724DB8" w:rsidP="00724DB8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2A10DC8D" w14:textId="77777777" w:rsidR="00724DB8" w:rsidRDefault="00724DB8" w:rsidP="00724DB8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63E9CF88" w14:textId="77777777" w:rsidR="00724DB8" w:rsidRDefault="00724DB8" w:rsidP="00724DB8">
      <w:pPr>
        <w:jc w:val="right"/>
        <w:rPr>
          <w:b/>
        </w:rPr>
      </w:pPr>
    </w:p>
    <w:p w14:paraId="1BCB8B18" w14:textId="77777777" w:rsidR="00892E47" w:rsidRDefault="00892E47" w:rsidP="00892E47">
      <w:pPr>
        <w:shd w:val="clear" w:color="auto" w:fill="FFFFFF"/>
        <w:spacing w:after="0" w:line="240" w:lineRule="auto"/>
        <w:jc w:val="center"/>
        <w:rPr>
          <w:b/>
        </w:rPr>
      </w:pPr>
      <w:r w:rsidRPr="00735C7D">
        <w:rPr>
          <w:rFonts w:ascii="YS Text" w:hAnsi="YS Text"/>
          <w:b/>
          <w:color w:val="000000"/>
          <w:sz w:val="28"/>
          <w:szCs w:val="28"/>
        </w:rPr>
        <w:t>АКТ</w:t>
      </w:r>
    </w:p>
    <w:p w14:paraId="6AA3E6C4" w14:textId="77777777" w:rsidR="00892E47" w:rsidRDefault="00892E47" w:rsidP="00892E47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AF328C">
        <w:rPr>
          <w:rFonts w:ascii="YS Text" w:hAnsi="YS Text"/>
          <w:b/>
          <w:color w:val="000000"/>
          <w:sz w:val="28"/>
          <w:szCs w:val="28"/>
        </w:rPr>
        <w:t xml:space="preserve">КОНТРОЛЬНО-СЧЕТНОЙ </w:t>
      </w:r>
      <w:r w:rsidRPr="007A1D19">
        <w:rPr>
          <w:rFonts w:ascii="YS Text" w:hAnsi="YS Text"/>
          <w:b/>
          <w:color w:val="000000"/>
          <w:sz w:val="28"/>
          <w:szCs w:val="28"/>
        </w:rPr>
        <w:t>ПАЛАТЫ</w:t>
      </w:r>
      <w:r w:rsidRPr="007A1D19">
        <w:rPr>
          <w:rFonts w:ascii="YS Text" w:hAnsi="YS Text"/>
          <w:b/>
          <w:color w:val="000000"/>
          <w:sz w:val="28"/>
          <w:szCs w:val="28"/>
        </w:rPr>
        <w:br/>
        <w:t>ЧЕБУЛИНСКОГО  МУНИЦИПАЛЬНОГО ОКРУГА</w:t>
      </w:r>
    </w:p>
    <w:p w14:paraId="2CD8DF3F" w14:textId="77777777" w:rsidR="00892E47" w:rsidRPr="007A1D19" w:rsidRDefault="00892E47" w:rsidP="00892E47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8"/>
          <w:szCs w:val="28"/>
        </w:rPr>
      </w:pPr>
      <w:r>
        <w:rPr>
          <w:rFonts w:ascii="YS Text" w:hAnsi="YS Text"/>
          <w:b/>
          <w:color w:val="000000"/>
          <w:sz w:val="28"/>
          <w:szCs w:val="28"/>
        </w:rPr>
        <w:t>_________________________________________________________________</w:t>
      </w:r>
    </w:p>
    <w:p w14:paraId="16F938E6" w14:textId="77777777" w:rsidR="00892E47" w:rsidRDefault="00892E47" w:rsidP="00892E4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8"/>
          <w:szCs w:val="28"/>
        </w:rPr>
      </w:pPr>
    </w:p>
    <w:p w14:paraId="72088E31" w14:textId="77777777" w:rsidR="00892E47" w:rsidRDefault="00892E47" w:rsidP="00892E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26EC0">
        <w:rPr>
          <w:rFonts w:ascii="Times New Roman" w:hAnsi="Times New Roman"/>
          <w:b/>
          <w:sz w:val="28"/>
          <w:szCs w:val="28"/>
        </w:rPr>
        <w:t>650270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Верх-Чебула, ул.Мира,4</w:t>
      </w:r>
    </w:p>
    <w:p w14:paraId="4D43E84F" w14:textId="77777777" w:rsidR="00892E47" w:rsidRDefault="00892E47" w:rsidP="00892E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133F7F0" w14:textId="77777777" w:rsidR="00892E47" w:rsidRPr="00BC48D2" w:rsidRDefault="00892E47" w:rsidP="00892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«»________   20__               тел. 8(384-44) 2-13-00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BC48D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:к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spcheb</w:t>
      </w:r>
      <w:proofErr w:type="spellEnd"/>
      <w:r w:rsidRPr="00BC48D2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BC48D2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01BB98D8" w14:textId="77777777" w:rsidR="00892E47" w:rsidRDefault="00892E47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14E3441A" w14:textId="77777777" w:rsidR="00892E47" w:rsidRPr="00735C7D" w:rsidRDefault="00892E47" w:rsidP="00892E47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735C7D">
        <w:rPr>
          <w:rFonts w:ascii="YS Text" w:hAnsi="YS Text"/>
          <w:b/>
          <w:color w:val="000000"/>
          <w:sz w:val="28"/>
          <w:szCs w:val="28"/>
        </w:rPr>
        <w:t>по факту опечатывания касс, кассовых или служебных помещений,</w:t>
      </w:r>
    </w:p>
    <w:p w14:paraId="6DB864AC" w14:textId="77777777" w:rsidR="00892E47" w:rsidRDefault="00892E47" w:rsidP="00892E47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735C7D">
        <w:rPr>
          <w:rFonts w:ascii="YS Text" w:hAnsi="YS Text"/>
          <w:b/>
          <w:color w:val="000000"/>
          <w:sz w:val="28"/>
          <w:szCs w:val="28"/>
        </w:rPr>
        <w:t>складов и архивов</w:t>
      </w:r>
    </w:p>
    <w:p w14:paraId="55FB1969" w14:textId="77777777" w:rsidR="00892E47" w:rsidRDefault="00892E47" w:rsidP="00892E47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1D0AC5F6" w14:textId="77777777" w:rsidR="00892E47" w:rsidRPr="00735C7D" w:rsidRDefault="00892E47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 xml:space="preserve">В соответствии с Планом работы Контрольно-счетной </w:t>
      </w:r>
      <w:r w:rsidRPr="00892E47">
        <w:rPr>
          <w:rFonts w:ascii="YS Text" w:hAnsi="YS Text"/>
          <w:color w:val="000000"/>
          <w:sz w:val="28"/>
          <w:szCs w:val="28"/>
        </w:rPr>
        <w:t xml:space="preserve">палаты  Чебулинского  муниципального  округа  </w:t>
      </w:r>
      <w:r w:rsidRPr="00735C7D">
        <w:rPr>
          <w:rFonts w:ascii="YS Text" w:hAnsi="YS Text"/>
          <w:color w:val="000000"/>
          <w:sz w:val="28"/>
          <w:szCs w:val="28"/>
        </w:rPr>
        <w:t>на 20__ год (пункт __</w:t>
      </w:r>
      <w:r>
        <w:rPr>
          <w:rFonts w:ascii="YS Text" w:hAnsi="YS Text"/>
          <w:color w:val="000000"/>
          <w:sz w:val="28"/>
          <w:szCs w:val="28"/>
        </w:rPr>
        <w:t>__________</w:t>
      </w:r>
      <w:r w:rsidRPr="00735C7D">
        <w:rPr>
          <w:rFonts w:ascii="YS Text" w:hAnsi="YS Text"/>
          <w:color w:val="000000"/>
          <w:sz w:val="28"/>
          <w:szCs w:val="28"/>
        </w:rPr>
        <w:t>___)</w:t>
      </w:r>
    </w:p>
    <w:p w14:paraId="415928A9" w14:textId="77777777" w:rsidR="00892E47" w:rsidRPr="00735C7D" w:rsidRDefault="00892E47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проводится контрольное мероприятие</w:t>
      </w:r>
    </w:p>
    <w:p w14:paraId="1479C160" w14:textId="77777777" w:rsidR="00892E47" w:rsidRPr="00735C7D" w:rsidRDefault="00892E47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«______________________________________________________________»</w:t>
      </w:r>
    </w:p>
    <w:p w14:paraId="1DFC3B85" w14:textId="77777777" w:rsidR="00892E47" w:rsidRPr="00735C7D" w:rsidRDefault="00892E47" w:rsidP="00892E4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735C7D">
        <w:rPr>
          <w:rFonts w:ascii="YS Text" w:hAnsi="YS Text"/>
          <w:color w:val="000000"/>
          <w:sz w:val="18"/>
          <w:szCs w:val="18"/>
        </w:rPr>
        <w:t>(наименование контрольного мероприятия)</w:t>
      </w:r>
    </w:p>
    <w:p w14:paraId="70842745" w14:textId="77777777" w:rsidR="00892E47" w:rsidRPr="00735C7D" w:rsidRDefault="00892E47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на объекте ________________________________________________________</w:t>
      </w:r>
    </w:p>
    <w:p w14:paraId="18E3669F" w14:textId="77777777" w:rsidR="00892E47" w:rsidRPr="00735C7D" w:rsidRDefault="00892E47" w:rsidP="00892E4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735C7D">
        <w:rPr>
          <w:rFonts w:ascii="YS Text" w:hAnsi="YS Text"/>
          <w:color w:val="000000"/>
          <w:sz w:val="18"/>
          <w:szCs w:val="18"/>
        </w:rPr>
        <w:t>(наименование объекта контрольного мероприятия)</w:t>
      </w:r>
    </w:p>
    <w:p w14:paraId="66E4B29B" w14:textId="77777777" w:rsidR="00892E47" w:rsidRPr="00735C7D" w:rsidRDefault="00892E47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 xml:space="preserve">В соответствии с Положением о контрольно-счетной 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735C7D">
        <w:rPr>
          <w:rFonts w:ascii="YS Text" w:hAnsi="YS Text"/>
          <w:color w:val="000000"/>
          <w:sz w:val="28"/>
          <w:szCs w:val="28"/>
        </w:rPr>
        <w:t xml:space="preserve">счетной </w:t>
      </w:r>
      <w:r w:rsidRPr="00892E47">
        <w:rPr>
          <w:rFonts w:ascii="YS Text" w:hAnsi="YS Text"/>
          <w:color w:val="000000"/>
          <w:sz w:val="28"/>
          <w:szCs w:val="28"/>
        </w:rPr>
        <w:t>палаты  Чебул</w:t>
      </w:r>
      <w:r w:rsidR="00C7044E">
        <w:rPr>
          <w:rFonts w:ascii="YS Text" w:hAnsi="YS Text"/>
          <w:color w:val="000000"/>
          <w:sz w:val="28"/>
          <w:szCs w:val="28"/>
        </w:rPr>
        <w:t>инского  муниципального  округа,</w:t>
      </w:r>
      <w:r w:rsidRPr="00892E47">
        <w:rPr>
          <w:rFonts w:ascii="YS Text" w:hAnsi="YS Text"/>
          <w:color w:val="000000"/>
          <w:sz w:val="28"/>
          <w:szCs w:val="28"/>
        </w:rPr>
        <w:t xml:space="preserve"> </w:t>
      </w:r>
      <w:r w:rsidR="00C7044E">
        <w:rPr>
          <w:rFonts w:ascii="YS Text" w:hAnsi="YS Text"/>
          <w:color w:val="000000"/>
          <w:sz w:val="28"/>
          <w:szCs w:val="28"/>
        </w:rPr>
        <w:t>должностными лицами  произведено  опечатывание</w:t>
      </w:r>
    </w:p>
    <w:p w14:paraId="6EA4E422" w14:textId="77777777" w:rsidR="00892E47" w:rsidRPr="00735C7D" w:rsidRDefault="00892E47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46D0E7E9" w14:textId="77777777" w:rsidR="00892E47" w:rsidRPr="00735C7D" w:rsidRDefault="00892E47" w:rsidP="00892E4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18"/>
          <w:szCs w:val="18"/>
        </w:rPr>
        <w:t>(перечень опечатанных объектов</w:t>
      </w:r>
      <w:r w:rsidRPr="00735C7D">
        <w:rPr>
          <w:rFonts w:ascii="YS Text" w:hAnsi="YS Text"/>
          <w:color w:val="000000"/>
          <w:sz w:val="28"/>
          <w:szCs w:val="28"/>
        </w:rPr>
        <w:t>)</w:t>
      </w:r>
    </w:p>
    <w:p w14:paraId="575D9D5A" w14:textId="77777777" w:rsidR="00892E47" w:rsidRPr="00735C7D" w:rsidRDefault="00892E47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Опечатывание указанных помещений произведено в присутствии</w:t>
      </w:r>
    </w:p>
    <w:p w14:paraId="3D6A5904" w14:textId="77777777" w:rsidR="00892E47" w:rsidRPr="00735C7D" w:rsidRDefault="00892E47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должностных лиц ________________________________________________</w:t>
      </w:r>
    </w:p>
    <w:p w14:paraId="33E5C7B2" w14:textId="77777777" w:rsidR="00892E47" w:rsidRPr="00735C7D" w:rsidRDefault="00892E47" w:rsidP="00C7044E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735C7D">
        <w:rPr>
          <w:rFonts w:ascii="YS Text" w:hAnsi="YS Text"/>
          <w:color w:val="000000"/>
          <w:sz w:val="18"/>
          <w:szCs w:val="18"/>
        </w:rPr>
        <w:t>(должность, фамилия и инициалы)</w:t>
      </w:r>
    </w:p>
    <w:p w14:paraId="112AB7F5" w14:textId="77777777" w:rsidR="00892E47" w:rsidRPr="00735C7D" w:rsidRDefault="00892E47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Настоящий Акт составлен в двух экземплярах, один из которых</w:t>
      </w:r>
    </w:p>
    <w:p w14:paraId="2EDFDFA3" w14:textId="77777777" w:rsidR="00892E47" w:rsidRPr="00735C7D" w:rsidRDefault="00892E47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вручен____________________________________________________________</w:t>
      </w:r>
    </w:p>
    <w:p w14:paraId="5D933B71" w14:textId="77777777" w:rsidR="00892E47" w:rsidRPr="00735C7D" w:rsidRDefault="00892E47" w:rsidP="00C7044E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735C7D">
        <w:rPr>
          <w:rFonts w:ascii="YS Text" w:hAnsi="YS Text"/>
          <w:color w:val="000000"/>
          <w:sz w:val="18"/>
          <w:szCs w:val="18"/>
        </w:rPr>
        <w:t>(должность, наименование объекта контрольного мероприятия, фамилия и инициалы)</w:t>
      </w:r>
    </w:p>
    <w:p w14:paraId="745C45F9" w14:textId="77777777" w:rsidR="00C7044E" w:rsidRDefault="00C7044E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12F55F31" w14:textId="77777777" w:rsidR="00C7044E" w:rsidRDefault="00C7044E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6A51867B" w14:textId="77777777" w:rsidR="00C7044E" w:rsidRDefault="00C7044E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54A118EA" w14:textId="77777777" w:rsidR="00892E47" w:rsidRPr="00735C7D" w:rsidRDefault="00C7044E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Д</w:t>
      </w:r>
      <w:r w:rsidR="00892E47" w:rsidRPr="00735C7D">
        <w:rPr>
          <w:rFonts w:ascii="YS Text" w:hAnsi="YS Text"/>
          <w:color w:val="000000"/>
          <w:sz w:val="28"/>
          <w:szCs w:val="28"/>
        </w:rPr>
        <w:t>олжность</w:t>
      </w:r>
      <w:r>
        <w:rPr>
          <w:rFonts w:ascii="YS Text" w:hAnsi="YS Text"/>
          <w:color w:val="000000"/>
          <w:sz w:val="28"/>
          <w:szCs w:val="28"/>
        </w:rPr>
        <w:t xml:space="preserve">                   </w:t>
      </w:r>
      <w:r w:rsidR="00892E47" w:rsidRPr="00735C7D">
        <w:rPr>
          <w:rFonts w:ascii="YS Text" w:hAnsi="YS Text"/>
          <w:color w:val="000000"/>
          <w:sz w:val="28"/>
          <w:szCs w:val="28"/>
        </w:rPr>
        <w:t xml:space="preserve"> 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892E47" w:rsidRPr="00735C7D">
        <w:rPr>
          <w:rFonts w:ascii="YS Text" w:hAnsi="YS Text"/>
          <w:color w:val="000000"/>
          <w:sz w:val="28"/>
          <w:szCs w:val="28"/>
        </w:rPr>
        <w:t xml:space="preserve">личная подпись </w:t>
      </w:r>
      <w:r>
        <w:rPr>
          <w:rFonts w:ascii="YS Text" w:hAnsi="YS Text"/>
          <w:color w:val="000000"/>
          <w:sz w:val="28"/>
          <w:szCs w:val="28"/>
        </w:rPr>
        <w:t xml:space="preserve">                            </w:t>
      </w:r>
      <w:r w:rsidR="00892E47" w:rsidRPr="00735C7D">
        <w:rPr>
          <w:rFonts w:ascii="YS Text" w:hAnsi="YS Text"/>
          <w:color w:val="000000"/>
          <w:sz w:val="28"/>
          <w:szCs w:val="28"/>
        </w:rPr>
        <w:t>инициалы и фамилия</w:t>
      </w:r>
    </w:p>
    <w:p w14:paraId="4345A8FE" w14:textId="77777777" w:rsidR="00C7044E" w:rsidRDefault="00C7044E" w:rsidP="00892E47">
      <w:pPr>
        <w:rPr>
          <w:rFonts w:ascii="YS Text" w:hAnsi="YS Text"/>
          <w:color w:val="000000"/>
          <w:sz w:val="28"/>
          <w:szCs w:val="28"/>
          <w:shd w:val="clear" w:color="auto" w:fill="FFFFFF"/>
        </w:rPr>
      </w:pPr>
    </w:p>
    <w:p w14:paraId="6270E5E6" w14:textId="77777777" w:rsidR="00C7044E" w:rsidRDefault="00C7044E" w:rsidP="00892E47">
      <w:pPr>
        <w:rPr>
          <w:rFonts w:ascii="YS Text" w:hAnsi="YS Text"/>
          <w:color w:val="000000"/>
          <w:sz w:val="28"/>
          <w:szCs w:val="28"/>
          <w:shd w:val="clear" w:color="auto" w:fill="FFFFFF"/>
        </w:rPr>
      </w:pPr>
    </w:p>
    <w:p w14:paraId="2030894A" w14:textId="77777777" w:rsidR="00892E47" w:rsidRPr="00892E47" w:rsidRDefault="00892E47" w:rsidP="00892E47">
      <w:pPr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892E47">
        <w:rPr>
          <w:rFonts w:ascii="YS Text" w:hAnsi="YS Text"/>
          <w:color w:val="000000"/>
          <w:sz w:val="28"/>
          <w:szCs w:val="28"/>
          <w:shd w:val="clear" w:color="auto" w:fill="FFFFFF"/>
        </w:rPr>
        <w:t>Один экземпляр акта получил:</w:t>
      </w:r>
    </w:p>
    <w:p w14:paraId="010FA278" w14:textId="77777777" w:rsidR="00892E47" w:rsidRPr="00735C7D" w:rsidRDefault="00C7044E" w:rsidP="00892E4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Д</w:t>
      </w:r>
      <w:r w:rsidR="00892E47" w:rsidRPr="00735C7D">
        <w:rPr>
          <w:rFonts w:ascii="YS Text" w:hAnsi="YS Text"/>
          <w:color w:val="000000"/>
          <w:sz w:val="28"/>
          <w:szCs w:val="28"/>
        </w:rPr>
        <w:t>олжность</w:t>
      </w:r>
      <w:r>
        <w:rPr>
          <w:rFonts w:ascii="YS Text" w:hAnsi="YS Text"/>
          <w:color w:val="000000"/>
          <w:sz w:val="28"/>
          <w:szCs w:val="28"/>
        </w:rPr>
        <w:t xml:space="preserve">                    </w:t>
      </w:r>
      <w:r w:rsidR="00892E47" w:rsidRPr="00735C7D">
        <w:rPr>
          <w:rFonts w:ascii="YS Text" w:hAnsi="YS Text"/>
          <w:color w:val="000000"/>
          <w:sz w:val="28"/>
          <w:szCs w:val="28"/>
        </w:rPr>
        <w:t xml:space="preserve"> личная подпись </w:t>
      </w:r>
      <w:r>
        <w:rPr>
          <w:rFonts w:ascii="YS Text" w:hAnsi="YS Text"/>
          <w:color w:val="000000"/>
          <w:sz w:val="28"/>
          <w:szCs w:val="28"/>
        </w:rPr>
        <w:t xml:space="preserve">                             </w:t>
      </w:r>
      <w:r w:rsidR="00892E47" w:rsidRPr="00735C7D">
        <w:rPr>
          <w:rFonts w:ascii="YS Text" w:hAnsi="YS Text"/>
          <w:color w:val="000000"/>
          <w:sz w:val="28"/>
          <w:szCs w:val="28"/>
        </w:rPr>
        <w:t>инициалы и фамилия</w:t>
      </w:r>
    </w:p>
    <w:p w14:paraId="4FD88D1D" w14:textId="77777777" w:rsidR="00892E47" w:rsidRDefault="00892E47" w:rsidP="00892E47"/>
    <w:p w14:paraId="41AA823B" w14:textId="77777777" w:rsidR="00892E47" w:rsidRPr="00735C7D" w:rsidRDefault="00892E47" w:rsidP="00892E47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8"/>
          <w:szCs w:val="28"/>
        </w:rPr>
      </w:pPr>
    </w:p>
    <w:p w14:paraId="4552D791" w14:textId="77777777" w:rsidR="006F7D65" w:rsidRDefault="006F7D65" w:rsidP="006F7D65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№9</w:t>
      </w:r>
    </w:p>
    <w:p w14:paraId="1624B01E" w14:textId="77777777" w:rsidR="006F7D65" w:rsidRDefault="006F7D65" w:rsidP="006F7D65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18852B98" w14:textId="77777777" w:rsidR="006F7D65" w:rsidRDefault="006F7D65" w:rsidP="006F7D65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47E61EA4" w14:textId="77777777" w:rsidR="006F7D65" w:rsidRDefault="006F7D65" w:rsidP="006F7D65">
      <w:pPr>
        <w:jc w:val="right"/>
        <w:rPr>
          <w:b/>
        </w:rPr>
      </w:pPr>
    </w:p>
    <w:p w14:paraId="62324ACC" w14:textId="77777777" w:rsidR="006F7D65" w:rsidRDefault="006F7D65" w:rsidP="006F7D65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AF328C">
        <w:rPr>
          <w:rFonts w:ascii="YS Text" w:hAnsi="YS Text"/>
          <w:b/>
          <w:color w:val="000000"/>
          <w:sz w:val="28"/>
          <w:szCs w:val="28"/>
        </w:rPr>
        <w:t>КОНТРОЛЬНО-СЧЕТН</w:t>
      </w:r>
      <w:r>
        <w:rPr>
          <w:rFonts w:ascii="YS Text" w:hAnsi="YS Text"/>
          <w:b/>
          <w:color w:val="000000"/>
          <w:sz w:val="28"/>
          <w:szCs w:val="28"/>
        </w:rPr>
        <w:t xml:space="preserve">АЯ </w:t>
      </w:r>
      <w:r w:rsidRPr="00AF328C">
        <w:rPr>
          <w:rFonts w:ascii="YS Text" w:hAnsi="YS Text"/>
          <w:b/>
          <w:color w:val="000000"/>
          <w:sz w:val="28"/>
          <w:szCs w:val="28"/>
        </w:rPr>
        <w:t xml:space="preserve"> </w:t>
      </w:r>
      <w:r w:rsidRPr="007A1D19">
        <w:rPr>
          <w:rFonts w:ascii="YS Text" w:hAnsi="YS Text"/>
          <w:b/>
          <w:color w:val="000000"/>
          <w:sz w:val="28"/>
          <w:szCs w:val="28"/>
        </w:rPr>
        <w:t>ПАЛАТ</w:t>
      </w:r>
      <w:r>
        <w:rPr>
          <w:rFonts w:ascii="YS Text" w:hAnsi="YS Text"/>
          <w:b/>
          <w:color w:val="000000"/>
          <w:sz w:val="28"/>
          <w:szCs w:val="28"/>
        </w:rPr>
        <w:t>А</w:t>
      </w:r>
      <w:r w:rsidRPr="007A1D19">
        <w:rPr>
          <w:rFonts w:ascii="YS Text" w:hAnsi="YS Text"/>
          <w:b/>
          <w:color w:val="000000"/>
          <w:sz w:val="28"/>
          <w:szCs w:val="28"/>
        </w:rPr>
        <w:br/>
        <w:t>ЧЕБУЛИНСКОГО  МУНИЦИПАЛЬНОГО ОКРУГА</w:t>
      </w:r>
    </w:p>
    <w:p w14:paraId="3E6C706A" w14:textId="77777777" w:rsidR="006F7D65" w:rsidRDefault="006F7D65" w:rsidP="006F7D65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61217975" w14:textId="77777777" w:rsidR="006F7D65" w:rsidRDefault="006F7D65" w:rsidP="006F7D65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5C3D6D5F" w14:textId="77777777" w:rsidR="006F7D65" w:rsidRDefault="006F7D65" w:rsidP="006F7D65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735C7D">
        <w:rPr>
          <w:rFonts w:ascii="YS Text" w:hAnsi="YS Text"/>
          <w:b/>
          <w:color w:val="000000"/>
          <w:sz w:val="28"/>
          <w:szCs w:val="28"/>
        </w:rPr>
        <w:t>АКТ</w:t>
      </w:r>
    </w:p>
    <w:p w14:paraId="3B99B69F" w14:textId="77777777" w:rsidR="006F7D65" w:rsidRDefault="006F7D65" w:rsidP="006F7D65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735C7D">
        <w:rPr>
          <w:rFonts w:ascii="YS Text" w:hAnsi="YS Text"/>
          <w:b/>
          <w:color w:val="000000"/>
          <w:sz w:val="28"/>
          <w:szCs w:val="28"/>
        </w:rPr>
        <w:t>изъятия документов</w:t>
      </w:r>
    </w:p>
    <w:p w14:paraId="12FFB4D3" w14:textId="77777777" w:rsidR="006F7D65" w:rsidRDefault="006F7D65" w:rsidP="006F7D65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76C8CBEE" w14:textId="77777777" w:rsidR="006F7D65" w:rsidRPr="00735C7D" w:rsidRDefault="006F7D65" w:rsidP="006F7D65">
      <w:pPr>
        <w:shd w:val="clear" w:color="auto" w:fill="FFFFFF"/>
        <w:spacing w:after="0" w:line="240" w:lineRule="auto"/>
        <w:rPr>
          <w:rFonts w:ascii="YS Text" w:hAnsi="YS Text"/>
          <w:color w:val="000000"/>
          <w:sz w:val="24"/>
          <w:szCs w:val="24"/>
        </w:rPr>
      </w:pPr>
      <w:proofErr w:type="spellStart"/>
      <w:r w:rsidRPr="006F7D65">
        <w:rPr>
          <w:rFonts w:ascii="YS Text" w:hAnsi="YS Text"/>
          <w:color w:val="000000"/>
          <w:sz w:val="24"/>
          <w:szCs w:val="24"/>
        </w:rPr>
        <w:t>пгт</w:t>
      </w:r>
      <w:proofErr w:type="spellEnd"/>
      <w:r w:rsidRPr="006F7D65">
        <w:rPr>
          <w:rFonts w:ascii="YS Text" w:hAnsi="YS Text"/>
          <w:color w:val="000000"/>
          <w:sz w:val="24"/>
          <w:szCs w:val="24"/>
        </w:rPr>
        <w:t xml:space="preserve"> Верх-Чебула                                                           </w:t>
      </w:r>
      <w:r>
        <w:rPr>
          <w:rFonts w:ascii="YS Text" w:hAnsi="YS Text"/>
          <w:color w:val="000000"/>
          <w:sz w:val="24"/>
          <w:szCs w:val="24"/>
        </w:rPr>
        <w:t xml:space="preserve">              </w:t>
      </w:r>
      <w:r w:rsidRPr="006F7D65">
        <w:rPr>
          <w:rFonts w:ascii="YS Text" w:hAnsi="YS Text"/>
          <w:color w:val="000000"/>
          <w:sz w:val="24"/>
          <w:szCs w:val="24"/>
        </w:rPr>
        <w:t xml:space="preserve">   </w:t>
      </w:r>
      <w:r w:rsidRPr="00735C7D">
        <w:rPr>
          <w:rFonts w:ascii="YS Text" w:hAnsi="YS Text"/>
          <w:color w:val="000000"/>
          <w:sz w:val="24"/>
          <w:szCs w:val="24"/>
        </w:rPr>
        <w:t xml:space="preserve"> «</w:t>
      </w:r>
      <w:r w:rsidRPr="006F7D65">
        <w:rPr>
          <w:rFonts w:ascii="YS Text" w:hAnsi="YS Text"/>
          <w:color w:val="000000"/>
          <w:sz w:val="24"/>
          <w:szCs w:val="24"/>
        </w:rPr>
        <w:t xml:space="preserve">   </w:t>
      </w:r>
      <w:r w:rsidRPr="00735C7D">
        <w:rPr>
          <w:rFonts w:ascii="YS Text" w:hAnsi="YS Text"/>
          <w:color w:val="000000"/>
          <w:sz w:val="24"/>
          <w:szCs w:val="24"/>
        </w:rPr>
        <w:t xml:space="preserve"> »___________20</w:t>
      </w:r>
      <w:r w:rsidRPr="006F7D65">
        <w:rPr>
          <w:rFonts w:ascii="YS Text" w:hAnsi="YS Text"/>
          <w:color w:val="000000"/>
          <w:sz w:val="24"/>
          <w:szCs w:val="24"/>
        </w:rPr>
        <w:t>__</w:t>
      </w:r>
      <w:r w:rsidRPr="00735C7D">
        <w:rPr>
          <w:rFonts w:ascii="YS Text" w:hAnsi="YS Text"/>
          <w:color w:val="000000"/>
          <w:sz w:val="24"/>
          <w:szCs w:val="24"/>
        </w:rPr>
        <w:t xml:space="preserve"> года</w:t>
      </w:r>
    </w:p>
    <w:p w14:paraId="10445C08" w14:textId="77777777" w:rsidR="006F7D65" w:rsidRDefault="006F7D65" w:rsidP="006F7D65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4"/>
          <w:szCs w:val="24"/>
        </w:rPr>
      </w:pPr>
    </w:p>
    <w:p w14:paraId="298B480B" w14:textId="77777777" w:rsidR="0015650F" w:rsidRPr="00735C7D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В соответствии с Планом работы Контрольно-</w:t>
      </w:r>
      <w:r>
        <w:rPr>
          <w:rFonts w:ascii="YS Text" w:hAnsi="YS Text"/>
          <w:color w:val="000000"/>
          <w:sz w:val="28"/>
          <w:szCs w:val="28"/>
        </w:rPr>
        <w:t xml:space="preserve">счетной  палаты  Чебулинского  муниципального  округа </w:t>
      </w:r>
      <w:r w:rsidRPr="00735C7D">
        <w:rPr>
          <w:rFonts w:ascii="YS Text" w:hAnsi="YS Text"/>
          <w:color w:val="000000"/>
          <w:sz w:val="28"/>
          <w:szCs w:val="28"/>
        </w:rPr>
        <w:t xml:space="preserve"> на 20__ год</w:t>
      </w:r>
      <w:r>
        <w:rPr>
          <w:rFonts w:ascii="YS Text" w:hAnsi="YS Text"/>
          <w:color w:val="000000"/>
          <w:sz w:val="28"/>
          <w:szCs w:val="28"/>
        </w:rPr>
        <w:t xml:space="preserve">, </w:t>
      </w:r>
      <w:r w:rsidRPr="00735C7D">
        <w:rPr>
          <w:rFonts w:ascii="YS Text" w:hAnsi="YS Text"/>
          <w:color w:val="000000"/>
          <w:sz w:val="28"/>
          <w:szCs w:val="28"/>
        </w:rPr>
        <w:t>проводится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735C7D">
        <w:rPr>
          <w:rFonts w:ascii="YS Text" w:hAnsi="YS Text"/>
          <w:color w:val="000000"/>
          <w:sz w:val="28"/>
          <w:szCs w:val="28"/>
        </w:rPr>
        <w:t>контрольное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735C7D">
        <w:rPr>
          <w:rFonts w:ascii="YS Text" w:hAnsi="YS Text"/>
          <w:color w:val="000000"/>
          <w:sz w:val="28"/>
          <w:szCs w:val="28"/>
        </w:rPr>
        <w:t>мероприятие</w:t>
      </w:r>
    </w:p>
    <w:p w14:paraId="5F579D1E" w14:textId="77777777" w:rsidR="0015650F" w:rsidRPr="00735C7D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«_____________________________________________________»</w:t>
      </w:r>
    </w:p>
    <w:p w14:paraId="3F3380E8" w14:textId="77777777" w:rsidR="0015650F" w:rsidRPr="00735C7D" w:rsidRDefault="0015650F" w:rsidP="0015650F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735C7D">
        <w:rPr>
          <w:rFonts w:ascii="YS Text" w:hAnsi="YS Text"/>
          <w:color w:val="000000"/>
          <w:sz w:val="18"/>
          <w:szCs w:val="18"/>
        </w:rPr>
        <w:t>(наименование контрольного мероприятия)</w:t>
      </w:r>
    </w:p>
    <w:p w14:paraId="35E52B89" w14:textId="77777777" w:rsidR="0015650F" w:rsidRPr="00735C7D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на объекте_________________________________________________________</w:t>
      </w:r>
    </w:p>
    <w:p w14:paraId="33C3E5C9" w14:textId="77777777" w:rsidR="0015650F" w:rsidRPr="00735C7D" w:rsidRDefault="0015650F" w:rsidP="0015650F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735C7D">
        <w:rPr>
          <w:rFonts w:ascii="YS Text" w:hAnsi="YS Text"/>
          <w:color w:val="000000"/>
          <w:sz w:val="18"/>
          <w:szCs w:val="18"/>
        </w:rPr>
        <w:t>(наименование объекта контрольного мероприятия)</w:t>
      </w:r>
    </w:p>
    <w:p w14:paraId="7D5320A4" w14:textId="77777777" w:rsidR="0015650F" w:rsidRPr="00735C7D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 xml:space="preserve">В соответствии с Положением о контрольно-счетной </w:t>
      </w:r>
      <w:r>
        <w:rPr>
          <w:rFonts w:ascii="YS Text" w:hAnsi="YS Text"/>
          <w:color w:val="000000"/>
          <w:sz w:val="28"/>
          <w:szCs w:val="28"/>
        </w:rPr>
        <w:t xml:space="preserve"> палате  Чебулинского  муниципального  округа, должностным лицом </w:t>
      </w:r>
      <w:r w:rsidRPr="00735C7D">
        <w:rPr>
          <w:rFonts w:ascii="YS Text" w:hAnsi="YS Text"/>
          <w:color w:val="000000"/>
          <w:sz w:val="28"/>
          <w:szCs w:val="28"/>
        </w:rPr>
        <w:t xml:space="preserve"> изъяты</w:t>
      </w:r>
      <w:r>
        <w:rPr>
          <w:rFonts w:ascii="YS Text" w:hAnsi="YS Text"/>
          <w:color w:val="000000"/>
          <w:sz w:val="28"/>
          <w:szCs w:val="28"/>
        </w:rPr>
        <w:t xml:space="preserve">  </w:t>
      </w:r>
      <w:r w:rsidRPr="00735C7D">
        <w:rPr>
          <w:rFonts w:ascii="YS Text" w:hAnsi="YS Text"/>
          <w:color w:val="000000"/>
          <w:sz w:val="28"/>
          <w:szCs w:val="28"/>
        </w:rPr>
        <w:t>для проверки следующие документы:</w:t>
      </w:r>
    </w:p>
    <w:p w14:paraId="79181E7F" w14:textId="77777777" w:rsidR="0015650F" w:rsidRPr="00735C7D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1._________________________________________________на___листах.</w:t>
      </w:r>
    </w:p>
    <w:p w14:paraId="2D56F622" w14:textId="77777777" w:rsidR="0015650F" w:rsidRPr="00735C7D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2._________________________________________________на___листах.</w:t>
      </w:r>
    </w:p>
    <w:p w14:paraId="7C2D43E6" w14:textId="77777777" w:rsidR="0015650F" w:rsidRPr="00735C7D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Изъятие документов произведено в присутствии должностных лиц</w:t>
      </w:r>
    </w:p>
    <w:p w14:paraId="6F92CEAE" w14:textId="77777777" w:rsidR="0015650F" w:rsidRPr="00735C7D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6E0FDA6D" w14:textId="77777777" w:rsidR="0015650F" w:rsidRPr="00735C7D" w:rsidRDefault="0015650F" w:rsidP="0015650F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735C7D">
        <w:rPr>
          <w:rFonts w:ascii="YS Text" w:hAnsi="YS Text"/>
          <w:color w:val="000000"/>
          <w:sz w:val="18"/>
          <w:szCs w:val="18"/>
        </w:rPr>
        <w:t>(наименование объекта контрольного мероприятия, должность, фамилия и инициалы)</w:t>
      </w:r>
    </w:p>
    <w:p w14:paraId="713B731E" w14:textId="77777777" w:rsidR="0015650F" w:rsidRPr="00735C7D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Настоящий Акт составлен в двух экземплярах, один из которых вместе с</w:t>
      </w:r>
    </w:p>
    <w:p w14:paraId="10BC38EB" w14:textId="77777777" w:rsidR="0015650F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д</w:t>
      </w:r>
      <w:r w:rsidRPr="00735C7D">
        <w:rPr>
          <w:rFonts w:ascii="YS Text" w:hAnsi="YS Text"/>
          <w:color w:val="000000"/>
          <w:sz w:val="28"/>
          <w:szCs w:val="28"/>
        </w:rPr>
        <w:t>окумент</w:t>
      </w:r>
      <w:r>
        <w:rPr>
          <w:rFonts w:ascii="YS Text" w:hAnsi="YS Text"/>
          <w:color w:val="000000"/>
          <w:sz w:val="28"/>
          <w:szCs w:val="28"/>
        </w:rPr>
        <w:t xml:space="preserve">ами  </w:t>
      </w:r>
      <w:r w:rsidRPr="00735C7D">
        <w:rPr>
          <w:rFonts w:ascii="YS Text" w:hAnsi="YS Text"/>
          <w:color w:val="000000"/>
          <w:sz w:val="28"/>
          <w:szCs w:val="28"/>
        </w:rPr>
        <w:t>вручен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735C7D">
        <w:rPr>
          <w:rFonts w:ascii="YS Text" w:hAnsi="YS Text"/>
          <w:color w:val="000000"/>
          <w:sz w:val="28"/>
          <w:szCs w:val="28"/>
        </w:rPr>
        <w:t>(или</w:t>
      </w:r>
      <w:r>
        <w:rPr>
          <w:rFonts w:ascii="YS Text" w:hAnsi="YS Text"/>
          <w:color w:val="000000"/>
          <w:sz w:val="28"/>
          <w:szCs w:val="28"/>
        </w:rPr>
        <w:t xml:space="preserve"> н</w:t>
      </w:r>
      <w:r w:rsidRPr="00735C7D">
        <w:rPr>
          <w:rFonts w:ascii="YS Text" w:hAnsi="YS Text"/>
          <w:color w:val="000000"/>
          <w:sz w:val="28"/>
          <w:szCs w:val="28"/>
        </w:rPr>
        <w:t>аправлен)</w:t>
      </w:r>
      <w:r>
        <w:rPr>
          <w:rFonts w:ascii="YS Text" w:hAnsi="YS Text"/>
          <w:color w:val="000000"/>
          <w:sz w:val="28"/>
          <w:szCs w:val="28"/>
        </w:rPr>
        <w:t xml:space="preserve"> в </w:t>
      </w:r>
      <w:r w:rsidRPr="00735C7D">
        <w:rPr>
          <w:rFonts w:ascii="YS Text" w:hAnsi="YS Text"/>
          <w:color w:val="000000"/>
          <w:sz w:val="28"/>
          <w:szCs w:val="28"/>
        </w:rPr>
        <w:t>контрольно-счетн</w:t>
      </w:r>
      <w:r>
        <w:rPr>
          <w:rFonts w:ascii="YS Text" w:hAnsi="YS Text"/>
          <w:color w:val="000000"/>
          <w:sz w:val="28"/>
          <w:szCs w:val="28"/>
        </w:rPr>
        <w:t xml:space="preserve">ую </w:t>
      </w:r>
      <w:r w:rsidRPr="00735C7D">
        <w:rPr>
          <w:rFonts w:ascii="YS Text" w:hAnsi="YS Text"/>
          <w:color w:val="000000"/>
          <w:sz w:val="28"/>
          <w:szCs w:val="28"/>
        </w:rPr>
        <w:t xml:space="preserve"> </w:t>
      </w:r>
      <w:r>
        <w:rPr>
          <w:rFonts w:ascii="YS Text" w:hAnsi="YS Text"/>
          <w:color w:val="000000"/>
          <w:sz w:val="28"/>
          <w:szCs w:val="28"/>
        </w:rPr>
        <w:t xml:space="preserve"> палату, другой – должностному  лицу  объекта  контроля</w:t>
      </w:r>
    </w:p>
    <w:p w14:paraId="1FE03BF5" w14:textId="77777777" w:rsidR="0015650F" w:rsidRPr="00735C7D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>________________________________________________________</w:t>
      </w:r>
    </w:p>
    <w:p w14:paraId="7868DC66" w14:textId="77777777" w:rsidR="0015650F" w:rsidRDefault="0015650F" w:rsidP="0015650F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18"/>
          <w:szCs w:val="18"/>
        </w:rPr>
        <w:t>(должность, наименование проверяемого объекта, фамилия и инициалы</w:t>
      </w:r>
      <w:r w:rsidRPr="00735C7D">
        <w:rPr>
          <w:rFonts w:ascii="YS Text" w:hAnsi="YS Text"/>
          <w:color w:val="000000"/>
          <w:sz w:val="28"/>
          <w:szCs w:val="28"/>
        </w:rPr>
        <w:t>)</w:t>
      </w:r>
    </w:p>
    <w:p w14:paraId="69DC304F" w14:textId="77777777" w:rsidR="00226944" w:rsidRDefault="00226944" w:rsidP="0015650F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8"/>
          <w:szCs w:val="28"/>
        </w:rPr>
      </w:pPr>
    </w:p>
    <w:p w14:paraId="3F363F42" w14:textId="77777777" w:rsidR="00226944" w:rsidRDefault="00226944" w:rsidP="0015650F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8"/>
          <w:szCs w:val="28"/>
        </w:rPr>
      </w:pPr>
    </w:p>
    <w:p w14:paraId="1F25AAC9" w14:textId="77777777" w:rsidR="00226944" w:rsidRDefault="00226944" w:rsidP="0015650F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8"/>
          <w:szCs w:val="28"/>
        </w:rPr>
      </w:pPr>
    </w:p>
    <w:p w14:paraId="03159267" w14:textId="77777777" w:rsidR="00226944" w:rsidRDefault="00226944" w:rsidP="0015650F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8"/>
          <w:szCs w:val="28"/>
        </w:rPr>
      </w:pPr>
    </w:p>
    <w:p w14:paraId="6D9E216D" w14:textId="77777777" w:rsidR="00226944" w:rsidRPr="00735C7D" w:rsidRDefault="00226944" w:rsidP="0015650F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8"/>
          <w:szCs w:val="28"/>
        </w:rPr>
      </w:pPr>
    </w:p>
    <w:p w14:paraId="667552A7" w14:textId="77777777" w:rsidR="0015650F" w:rsidRDefault="00226944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должность</w:t>
      </w:r>
      <w:r w:rsidR="0015650F" w:rsidRPr="00735C7D">
        <w:rPr>
          <w:rFonts w:ascii="YS Text" w:hAnsi="YS Text"/>
          <w:color w:val="000000"/>
          <w:sz w:val="28"/>
          <w:szCs w:val="28"/>
        </w:rPr>
        <w:t xml:space="preserve"> </w:t>
      </w:r>
      <w:r>
        <w:rPr>
          <w:rFonts w:ascii="YS Text" w:hAnsi="YS Text"/>
          <w:color w:val="000000"/>
          <w:sz w:val="28"/>
          <w:szCs w:val="28"/>
        </w:rPr>
        <w:t xml:space="preserve">                      </w:t>
      </w:r>
      <w:r w:rsidR="0015650F" w:rsidRPr="00735C7D">
        <w:rPr>
          <w:rFonts w:ascii="YS Text" w:hAnsi="YS Text"/>
          <w:color w:val="000000"/>
          <w:sz w:val="28"/>
          <w:szCs w:val="28"/>
        </w:rPr>
        <w:t>личная подпись</w:t>
      </w:r>
      <w:r>
        <w:rPr>
          <w:rFonts w:ascii="YS Text" w:hAnsi="YS Text"/>
          <w:color w:val="000000"/>
          <w:sz w:val="28"/>
          <w:szCs w:val="28"/>
        </w:rPr>
        <w:t xml:space="preserve">                      </w:t>
      </w:r>
      <w:r w:rsidR="0015650F" w:rsidRPr="00735C7D">
        <w:rPr>
          <w:rFonts w:ascii="YS Text" w:hAnsi="YS Text"/>
          <w:color w:val="000000"/>
          <w:sz w:val="28"/>
          <w:szCs w:val="28"/>
        </w:rPr>
        <w:t xml:space="preserve"> инициалы и фамилия</w:t>
      </w:r>
    </w:p>
    <w:p w14:paraId="3DF0AB68" w14:textId="77777777" w:rsidR="00226944" w:rsidRDefault="00226944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54EC8D58" w14:textId="77777777" w:rsidR="00226944" w:rsidRDefault="00226944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11F75DA3" w14:textId="77777777" w:rsidR="00226944" w:rsidRPr="00735C7D" w:rsidRDefault="00226944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59CFE292" w14:textId="77777777" w:rsidR="0015650F" w:rsidRPr="00735C7D" w:rsidRDefault="0015650F" w:rsidP="0015650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735C7D">
        <w:rPr>
          <w:rFonts w:ascii="YS Text" w:hAnsi="YS Text"/>
          <w:color w:val="000000"/>
          <w:sz w:val="28"/>
          <w:szCs w:val="28"/>
        </w:rPr>
        <w:t xml:space="preserve">должность </w:t>
      </w:r>
      <w:r w:rsidR="00226944">
        <w:rPr>
          <w:rFonts w:ascii="YS Text" w:hAnsi="YS Text"/>
          <w:color w:val="000000"/>
          <w:sz w:val="28"/>
          <w:szCs w:val="28"/>
        </w:rPr>
        <w:t xml:space="preserve">                          </w:t>
      </w:r>
      <w:r w:rsidRPr="00735C7D">
        <w:rPr>
          <w:rFonts w:ascii="YS Text" w:hAnsi="YS Text"/>
          <w:color w:val="000000"/>
          <w:sz w:val="28"/>
          <w:szCs w:val="28"/>
        </w:rPr>
        <w:t>личная подпись</w:t>
      </w:r>
      <w:r w:rsidR="00226944">
        <w:rPr>
          <w:rFonts w:ascii="YS Text" w:hAnsi="YS Text"/>
          <w:color w:val="000000"/>
          <w:sz w:val="28"/>
          <w:szCs w:val="28"/>
        </w:rPr>
        <w:t xml:space="preserve">                   </w:t>
      </w:r>
      <w:r w:rsidRPr="00735C7D">
        <w:rPr>
          <w:rFonts w:ascii="YS Text" w:hAnsi="YS Text"/>
          <w:color w:val="000000"/>
          <w:sz w:val="28"/>
          <w:szCs w:val="28"/>
        </w:rPr>
        <w:t xml:space="preserve"> инициалы и фамилия</w:t>
      </w:r>
    </w:p>
    <w:p w14:paraId="1733E943" w14:textId="77777777" w:rsidR="0015650F" w:rsidRPr="0015650F" w:rsidRDefault="0015650F" w:rsidP="0015650F">
      <w:pPr>
        <w:rPr>
          <w:sz w:val="28"/>
          <w:szCs w:val="28"/>
        </w:rPr>
      </w:pPr>
    </w:p>
    <w:p w14:paraId="3D886A3C" w14:textId="77777777" w:rsidR="0015650F" w:rsidRPr="0015650F" w:rsidRDefault="0015650F" w:rsidP="0015650F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8"/>
          <w:szCs w:val="28"/>
        </w:rPr>
      </w:pPr>
    </w:p>
    <w:p w14:paraId="356050CC" w14:textId="77777777" w:rsidR="00724DB8" w:rsidRPr="0015650F" w:rsidRDefault="00724DB8" w:rsidP="00892E47">
      <w:pPr>
        <w:jc w:val="center"/>
        <w:rPr>
          <w:b/>
          <w:sz w:val="28"/>
          <w:szCs w:val="28"/>
        </w:rPr>
      </w:pPr>
    </w:p>
    <w:p w14:paraId="4B086326" w14:textId="77777777" w:rsidR="002B1322" w:rsidRDefault="002B1322" w:rsidP="002B1322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№10</w:t>
      </w:r>
    </w:p>
    <w:p w14:paraId="1BD075C2" w14:textId="77777777" w:rsidR="002B1322" w:rsidRDefault="002B1322" w:rsidP="002B1322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27425BDC" w14:textId="77777777" w:rsidR="002B1322" w:rsidRDefault="002B1322" w:rsidP="002B1322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37CACC3B" w14:textId="77777777" w:rsidR="002B1322" w:rsidRDefault="002B1322" w:rsidP="002B1322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</w:p>
    <w:p w14:paraId="7A09CDF2" w14:textId="77777777" w:rsidR="002B1322" w:rsidRDefault="002B1322" w:rsidP="002B1322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</w:p>
    <w:p w14:paraId="652EA6F0" w14:textId="77777777" w:rsidR="002B1322" w:rsidRPr="004A500A" w:rsidRDefault="00920C6A" w:rsidP="002B1322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</w:rPr>
      </w:pPr>
      <w:r w:rsidRPr="00920C6A">
        <w:rPr>
          <w:rFonts w:ascii="YS Text" w:hAnsi="YS Text"/>
          <w:b/>
          <w:color w:val="000000"/>
          <w:sz w:val="23"/>
          <w:szCs w:val="23"/>
        </w:rPr>
        <w:t>АКТ (</w:t>
      </w:r>
      <w:r w:rsidR="002B1322" w:rsidRPr="004A500A">
        <w:rPr>
          <w:rFonts w:ascii="YS Text" w:hAnsi="YS Text"/>
          <w:b/>
          <w:color w:val="000000"/>
          <w:sz w:val="23"/>
          <w:szCs w:val="23"/>
        </w:rPr>
        <w:t>ОТЧЕТ</w:t>
      </w:r>
      <w:r w:rsidRPr="00920C6A">
        <w:rPr>
          <w:rFonts w:ascii="YS Text" w:hAnsi="YS Text"/>
          <w:b/>
          <w:color w:val="000000"/>
          <w:sz w:val="23"/>
          <w:szCs w:val="23"/>
        </w:rPr>
        <w:t>)</w:t>
      </w:r>
    </w:p>
    <w:p w14:paraId="49C71FED" w14:textId="77777777" w:rsidR="002B1322" w:rsidRDefault="002B1322" w:rsidP="002B1322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</w:rPr>
      </w:pPr>
      <w:r w:rsidRPr="004A500A">
        <w:rPr>
          <w:rFonts w:ascii="YS Text" w:hAnsi="YS Text"/>
          <w:b/>
          <w:color w:val="000000"/>
          <w:sz w:val="23"/>
          <w:szCs w:val="23"/>
        </w:rPr>
        <w:t>О РЕЗУЛЬТАТАХ КОНТРОЛЬНОГО МЕРОПРИЯТИЯ</w:t>
      </w:r>
    </w:p>
    <w:p w14:paraId="77209FA9" w14:textId="77777777" w:rsidR="00920C6A" w:rsidRPr="004A500A" w:rsidRDefault="00920C6A" w:rsidP="002B1322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</w:p>
    <w:p w14:paraId="399A0B0F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A500A">
        <w:rPr>
          <w:rFonts w:ascii="YS Text" w:hAnsi="YS Text"/>
          <w:color w:val="000000"/>
          <w:sz w:val="23"/>
          <w:szCs w:val="23"/>
        </w:rPr>
        <w:t>«____________________________________________________________»</w:t>
      </w:r>
    </w:p>
    <w:p w14:paraId="65A7113E" w14:textId="77777777" w:rsidR="002B1322" w:rsidRPr="004A500A" w:rsidRDefault="002B1322" w:rsidP="00920C6A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(наименование контрольного мероприятия)</w:t>
      </w:r>
    </w:p>
    <w:p w14:paraId="554D6CB6" w14:textId="77777777" w:rsidR="002B1322" w:rsidRPr="004A500A" w:rsidRDefault="00920C6A" w:rsidP="00920C6A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У</w:t>
      </w:r>
      <w:r w:rsidR="002B1322" w:rsidRPr="004A500A">
        <w:rPr>
          <w:rFonts w:ascii="YS Text" w:hAnsi="YS Text"/>
          <w:color w:val="000000"/>
          <w:sz w:val="28"/>
          <w:szCs w:val="28"/>
        </w:rPr>
        <w:t xml:space="preserve">твержден председателем Контрольно-счетной </w:t>
      </w:r>
      <w:r>
        <w:rPr>
          <w:rFonts w:ascii="YS Text" w:hAnsi="YS Text"/>
          <w:color w:val="000000"/>
          <w:sz w:val="28"/>
          <w:szCs w:val="28"/>
        </w:rPr>
        <w:t>палаты  Чебулинского  муниципального  округа</w:t>
      </w:r>
    </w:p>
    <w:p w14:paraId="16505F42" w14:textId="77777777" w:rsidR="002B1322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(протокол от___________20__г. №___К (__)</w:t>
      </w:r>
    </w:p>
    <w:p w14:paraId="246311FD" w14:textId="77777777" w:rsidR="00920C6A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07B5D46E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1</w:t>
      </w:r>
      <w:r w:rsidR="00920C6A">
        <w:rPr>
          <w:rFonts w:ascii="YS Text" w:hAnsi="YS Text"/>
          <w:color w:val="000000"/>
          <w:sz w:val="28"/>
          <w:szCs w:val="28"/>
        </w:rPr>
        <w:t>.</w:t>
      </w:r>
      <w:r w:rsidRPr="004A500A">
        <w:rPr>
          <w:rFonts w:ascii="YS Text" w:hAnsi="YS Text"/>
          <w:color w:val="000000"/>
          <w:sz w:val="28"/>
          <w:szCs w:val="28"/>
        </w:rPr>
        <w:t xml:space="preserve"> Основание для проведения контрольного мероприятия:</w:t>
      </w:r>
    </w:p>
    <w:p w14:paraId="65A3384E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proofErr w:type="spellStart"/>
      <w:r w:rsidRPr="004A500A">
        <w:rPr>
          <w:rFonts w:ascii="YS Text" w:hAnsi="YS Text"/>
          <w:color w:val="000000"/>
          <w:sz w:val="28"/>
          <w:szCs w:val="28"/>
        </w:rPr>
        <w:t>пункт____Плана</w:t>
      </w:r>
      <w:proofErr w:type="spellEnd"/>
      <w:r w:rsidRPr="004A500A">
        <w:rPr>
          <w:rFonts w:ascii="YS Text" w:hAnsi="YS Text"/>
          <w:color w:val="000000"/>
          <w:sz w:val="28"/>
          <w:szCs w:val="28"/>
        </w:rPr>
        <w:t xml:space="preserve"> работы Контрольно-счетной </w:t>
      </w:r>
      <w:r w:rsidR="00920C6A" w:rsidRPr="004A500A">
        <w:rPr>
          <w:rFonts w:ascii="YS Text" w:hAnsi="YS Text"/>
          <w:color w:val="000000"/>
          <w:sz w:val="28"/>
          <w:szCs w:val="28"/>
        </w:rPr>
        <w:t xml:space="preserve">счетной </w:t>
      </w:r>
      <w:r w:rsidR="00920C6A">
        <w:rPr>
          <w:rFonts w:ascii="YS Text" w:hAnsi="YS Text"/>
          <w:color w:val="000000"/>
          <w:sz w:val="28"/>
          <w:szCs w:val="28"/>
        </w:rPr>
        <w:t xml:space="preserve">палаты  Чебулинского  муниципального  округа  </w:t>
      </w:r>
      <w:r w:rsidRPr="004A500A">
        <w:rPr>
          <w:rFonts w:ascii="YS Text" w:hAnsi="YS Text"/>
          <w:color w:val="000000"/>
          <w:sz w:val="28"/>
          <w:szCs w:val="28"/>
        </w:rPr>
        <w:t>на 20__год.</w:t>
      </w:r>
    </w:p>
    <w:p w14:paraId="41B3F8F4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мероприятия:_______________________________________________________</w:t>
      </w:r>
    </w:p>
    <w:p w14:paraId="306282B5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4E3D19F8" w14:textId="77777777" w:rsidR="002B1322" w:rsidRPr="004A500A" w:rsidRDefault="002B1322" w:rsidP="00920C6A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(из программы проведения контрольного мероприятия)</w:t>
      </w:r>
    </w:p>
    <w:p w14:paraId="191A0C1F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(объекты)</w:t>
      </w:r>
      <w:r w:rsidR="00920C6A">
        <w:rPr>
          <w:rFonts w:ascii="YS Text" w:hAnsi="YS Text"/>
          <w:color w:val="000000"/>
          <w:sz w:val="28"/>
          <w:szCs w:val="28"/>
        </w:rPr>
        <w:t xml:space="preserve"> </w:t>
      </w:r>
      <w:r w:rsidRPr="004A500A">
        <w:rPr>
          <w:rFonts w:ascii="YS Text" w:hAnsi="YS Text"/>
          <w:color w:val="000000"/>
          <w:sz w:val="28"/>
          <w:szCs w:val="28"/>
        </w:rPr>
        <w:t>контрольного</w:t>
      </w:r>
      <w:r w:rsidR="00920C6A">
        <w:rPr>
          <w:rFonts w:ascii="YS Text" w:hAnsi="YS Text"/>
          <w:color w:val="000000"/>
          <w:sz w:val="28"/>
          <w:szCs w:val="28"/>
        </w:rPr>
        <w:t xml:space="preserve"> </w:t>
      </w:r>
      <w:r w:rsidRPr="004A500A">
        <w:rPr>
          <w:rFonts w:ascii="YS Text" w:hAnsi="YS Text"/>
          <w:color w:val="000000"/>
          <w:sz w:val="28"/>
          <w:szCs w:val="28"/>
        </w:rPr>
        <w:t>мероприятия:_______________________________________________________</w:t>
      </w:r>
    </w:p>
    <w:p w14:paraId="174FD09D" w14:textId="77777777" w:rsidR="002B1322" w:rsidRPr="004A500A" w:rsidRDefault="002B1322" w:rsidP="00920C6A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(полное наименование объекта (объектов) из программы контрольного мероприятия)</w:t>
      </w:r>
    </w:p>
    <w:p w14:paraId="6C02D838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2.</w:t>
      </w:r>
      <w:r w:rsidR="002B1322" w:rsidRPr="004A500A">
        <w:rPr>
          <w:rFonts w:ascii="YS Text" w:hAnsi="YS Text"/>
          <w:color w:val="000000"/>
          <w:sz w:val="28"/>
          <w:szCs w:val="28"/>
        </w:rPr>
        <w:t xml:space="preserve"> Проверяемый период деятельности:______________________________</w:t>
      </w:r>
    </w:p>
    <w:p w14:paraId="442DDD98" w14:textId="77777777" w:rsidR="002B1322" w:rsidRPr="004A500A" w:rsidRDefault="002B1322" w:rsidP="00920C6A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(указывается из программы проведения контрольного мероприятия в случае его</w:t>
      </w:r>
    </w:p>
    <w:p w14:paraId="2E9AF6CC" w14:textId="77777777" w:rsidR="002B1322" w:rsidRPr="004A500A" w:rsidRDefault="002B1322" w:rsidP="00920C6A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отсутствия в наименовании контрольного мероприятия)</w:t>
      </w:r>
    </w:p>
    <w:p w14:paraId="09FABD24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3.</w:t>
      </w:r>
      <w:r w:rsidR="002B1322" w:rsidRPr="004A500A">
        <w:rPr>
          <w:rFonts w:ascii="YS Text" w:hAnsi="YS Text"/>
          <w:color w:val="000000"/>
          <w:sz w:val="28"/>
          <w:szCs w:val="28"/>
        </w:rPr>
        <w:t xml:space="preserve"> Срок проведения контрольного мероприятия - с _____ по ______</w:t>
      </w:r>
    </w:p>
    <w:p w14:paraId="7336B710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4.</w:t>
      </w:r>
      <w:r w:rsidR="002B1322" w:rsidRPr="004A500A">
        <w:rPr>
          <w:rFonts w:ascii="YS Text" w:hAnsi="YS Text"/>
          <w:color w:val="000000"/>
          <w:sz w:val="28"/>
          <w:szCs w:val="28"/>
        </w:rPr>
        <w:t xml:space="preserve"> Цели контрольного мероприятия:</w:t>
      </w:r>
    </w:p>
    <w:p w14:paraId="1519C85E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4</w:t>
      </w:r>
      <w:r w:rsidR="002B1322" w:rsidRPr="004A500A">
        <w:rPr>
          <w:rFonts w:ascii="YS Text" w:hAnsi="YS Text"/>
          <w:color w:val="000000"/>
          <w:sz w:val="28"/>
          <w:szCs w:val="28"/>
        </w:rPr>
        <w:t>.1. Критерии оценки эффективности (в случае проведения</w:t>
      </w:r>
    </w:p>
    <w:p w14:paraId="192872D3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__________________________________________________________________;</w:t>
      </w:r>
    </w:p>
    <w:p w14:paraId="3FC9D6BA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4</w:t>
      </w:r>
      <w:r w:rsidR="002B1322" w:rsidRPr="004A500A">
        <w:rPr>
          <w:rFonts w:ascii="YS Text" w:hAnsi="YS Text"/>
          <w:color w:val="000000"/>
          <w:sz w:val="28"/>
          <w:szCs w:val="28"/>
        </w:rPr>
        <w:t>.2. Критерии оценки эффективности (в случае проведения аудита</w:t>
      </w:r>
    </w:p>
    <w:p w14:paraId="3D3F81C0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эффективности):</w:t>
      </w:r>
    </w:p>
    <w:p w14:paraId="486176F8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_________________________________________________________________;</w:t>
      </w:r>
    </w:p>
    <w:p w14:paraId="5E1DE83A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_________________________________________________________________;</w:t>
      </w:r>
    </w:p>
    <w:p w14:paraId="3C62D4A2" w14:textId="77777777" w:rsidR="002B1322" w:rsidRPr="004A500A" w:rsidRDefault="002B1322" w:rsidP="00920C6A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(из программы контрольного мероприятия)</w:t>
      </w:r>
    </w:p>
    <w:p w14:paraId="36842358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5.</w:t>
      </w:r>
      <w:r w:rsidR="002B1322" w:rsidRPr="004A500A">
        <w:rPr>
          <w:rFonts w:ascii="YS Text" w:hAnsi="YS Text"/>
          <w:color w:val="000000"/>
          <w:sz w:val="28"/>
          <w:szCs w:val="28"/>
        </w:rPr>
        <w:t xml:space="preserve"> Краткая характеристика проверяемой сферы</w:t>
      </w:r>
    </w:p>
    <w:p w14:paraId="064CAE4E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формирования и</w:t>
      </w:r>
      <w:r w:rsidR="00920C6A">
        <w:rPr>
          <w:rFonts w:ascii="YS Text" w:hAnsi="YS Text"/>
          <w:color w:val="000000"/>
          <w:sz w:val="28"/>
          <w:szCs w:val="28"/>
        </w:rPr>
        <w:t xml:space="preserve">  </w:t>
      </w:r>
      <w:r w:rsidRPr="004A500A">
        <w:rPr>
          <w:rFonts w:ascii="YS Text" w:hAnsi="YS Text"/>
          <w:color w:val="000000"/>
          <w:sz w:val="28"/>
          <w:szCs w:val="28"/>
        </w:rPr>
        <w:t>использования государственных средств и деятельности объектов проверки</w:t>
      </w:r>
      <w:r w:rsidR="0082143E">
        <w:rPr>
          <w:rFonts w:ascii="YS Text" w:hAnsi="YS Text"/>
          <w:color w:val="000000"/>
          <w:sz w:val="28"/>
          <w:szCs w:val="28"/>
        </w:rPr>
        <w:t xml:space="preserve">  </w:t>
      </w:r>
      <w:r w:rsidRPr="004A500A">
        <w:rPr>
          <w:rFonts w:ascii="YS Text" w:hAnsi="YS Text"/>
          <w:color w:val="000000"/>
          <w:sz w:val="28"/>
          <w:szCs w:val="28"/>
        </w:rPr>
        <w:t xml:space="preserve">(при </w:t>
      </w:r>
      <w:r w:rsidR="0082143E">
        <w:rPr>
          <w:rFonts w:ascii="YS Text" w:hAnsi="YS Text"/>
          <w:color w:val="000000"/>
          <w:sz w:val="28"/>
          <w:szCs w:val="28"/>
        </w:rPr>
        <w:t xml:space="preserve"> н</w:t>
      </w:r>
      <w:r w:rsidRPr="004A500A">
        <w:rPr>
          <w:rFonts w:ascii="YS Text" w:hAnsi="YS Text"/>
          <w:color w:val="000000"/>
          <w:sz w:val="28"/>
          <w:szCs w:val="28"/>
        </w:rPr>
        <w:t>еобходимости)______________________________________________</w:t>
      </w:r>
    </w:p>
    <w:p w14:paraId="46C796D1" w14:textId="77777777" w:rsidR="002B1322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6.</w:t>
      </w:r>
      <w:r w:rsidR="002B1322" w:rsidRPr="004A500A">
        <w:rPr>
          <w:rFonts w:ascii="YS Text" w:hAnsi="YS Text"/>
          <w:color w:val="000000"/>
          <w:sz w:val="28"/>
          <w:szCs w:val="28"/>
        </w:rPr>
        <w:t xml:space="preserve"> По результатам контрольного ме</w:t>
      </w:r>
      <w:r>
        <w:rPr>
          <w:rFonts w:ascii="YS Text" w:hAnsi="YS Text"/>
          <w:color w:val="000000"/>
          <w:sz w:val="28"/>
          <w:szCs w:val="28"/>
        </w:rPr>
        <w:t>роприятия установлено следующее:</w:t>
      </w:r>
    </w:p>
    <w:p w14:paraId="71F19768" w14:textId="77777777" w:rsidR="00920C6A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5C4A558F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6</w:t>
      </w:r>
      <w:r w:rsidR="002B1322" w:rsidRPr="004A500A">
        <w:rPr>
          <w:rFonts w:ascii="YS Text" w:hAnsi="YS Text"/>
          <w:color w:val="000000"/>
          <w:sz w:val="28"/>
          <w:szCs w:val="28"/>
        </w:rPr>
        <w:t>.1. (Цель 1)____________________________________________________</w:t>
      </w:r>
    </w:p>
    <w:p w14:paraId="2AC134A1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6</w:t>
      </w:r>
      <w:r w:rsidR="002B1322" w:rsidRPr="004A500A">
        <w:rPr>
          <w:rFonts w:ascii="YS Text" w:hAnsi="YS Text"/>
          <w:color w:val="000000"/>
          <w:sz w:val="28"/>
          <w:szCs w:val="28"/>
        </w:rPr>
        <w:t>.2. (Цель 2)_________________________________________________</w:t>
      </w:r>
    </w:p>
    <w:p w14:paraId="510CCA9F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(даются заключения по каждой цели контрольного мероприятия, основанные на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материалах актов и рабочей документации (в аудите эффективности — по результатам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сравнения с критериями оценки эффективности), указываются вскрытые факты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нарушения законодательных и иных нормативных правовых актов и недостатки в</w:t>
      </w:r>
    </w:p>
    <w:p w14:paraId="72C61033" w14:textId="77777777" w:rsidR="002B1322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деятельности проверяемых объектов со ссылкой на статьи законов и (или) пункты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нормативных правовых актов, требования которых нарушены, дается оценка размера</w:t>
      </w:r>
      <w:r w:rsidR="00920C6A">
        <w:rPr>
          <w:rFonts w:ascii="YS Text" w:hAnsi="YS Text"/>
          <w:color w:val="000000"/>
          <w:sz w:val="18"/>
          <w:szCs w:val="18"/>
        </w:rPr>
        <w:t xml:space="preserve">  </w:t>
      </w:r>
      <w:r w:rsidRPr="004A500A">
        <w:rPr>
          <w:rFonts w:ascii="YS Text" w:hAnsi="YS Text"/>
          <w:color w:val="000000"/>
          <w:sz w:val="18"/>
          <w:szCs w:val="18"/>
        </w:rPr>
        <w:t>ущерба, причиненного государству (при его наличии)</w:t>
      </w:r>
    </w:p>
    <w:p w14:paraId="33685795" w14:textId="77777777" w:rsidR="0082143E" w:rsidRPr="004A500A" w:rsidRDefault="0082143E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</w:p>
    <w:p w14:paraId="44F4CE10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7.</w:t>
      </w:r>
      <w:r w:rsidR="002B1322" w:rsidRPr="004A500A">
        <w:rPr>
          <w:rFonts w:ascii="YS Text" w:hAnsi="YS Text"/>
          <w:color w:val="000000"/>
          <w:sz w:val="28"/>
          <w:szCs w:val="28"/>
        </w:rPr>
        <w:t xml:space="preserve"> Выводы:</w:t>
      </w:r>
    </w:p>
    <w:p w14:paraId="7E921AF8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1._________________________________________________________________</w:t>
      </w:r>
    </w:p>
    <w:p w14:paraId="46219028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lastRenderedPageBreak/>
        <w:t>2._________________________________________________________________</w:t>
      </w:r>
    </w:p>
    <w:p w14:paraId="10A4364F" w14:textId="77777777" w:rsidR="002B1322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(кратко формулируются основные итоги контрольного мероприятия с указанием</w:t>
      </w:r>
      <w:r w:rsidR="00AD51BB">
        <w:rPr>
          <w:rFonts w:ascii="YS Text" w:hAnsi="YS Text"/>
          <w:color w:val="000000"/>
          <w:sz w:val="18"/>
          <w:szCs w:val="18"/>
        </w:rPr>
        <w:t xml:space="preserve">  </w:t>
      </w:r>
      <w:r w:rsidRPr="004A500A">
        <w:rPr>
          <w:rFonts w:ascii="YS Text" w:hAnsi="YS Text"/>
          <w:color w:val="000000"/>
          <w:sz w:val="18"/>
          <w:szCs w:val="18"/>
        </w:rPr>
        <w:t>выявленных ключевых проблем, причин имеющихся нарушений и недостатков,</w:t>
      </w:r>
      <w:r w:rsidR="00AD51BB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последствий, которые они могут повлечь за собой, а также, при наличии, ущерба,</w:t>
      </w:r>
      <w:r w:rsidR="00AD51BB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причиненного государству, оценки его общего размера)</w:t>
      </w:r>
    </w:p>
    <w:p w14:paraId="06C43E22" w14:textId="77777777" w:rsidR="00AD51BB" w:rsidRPr="004A500A" w:rsidRDefault="00AD51BB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</w:p>
    <w:p w14:paraId="31905221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8.</w:t>
      </w:r>
      <w:r w:rsidR="002B1322" w:rsidRPr="004A500A">
        <w:rPr>
          <w:rFonts w:ascii="YS Text" w:hAnsi="YS Text"/>
          <w:color w:val="000000"/>
          <w:sz w:val="28"/>
          <w:szCs w:val="28"/>
        </w:rPr>
        <w:t>Возражения или замечания руководителей объектов контрольного</w:t>
      </w:r>
    </w:p>
    <w:p w14:paraId="08AB832D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 w:hint="eastAsia"/>
          <w:color w:val="000000"/>
          <w:sz w:val="28"/>
          <w:szCs w:val="28"/>
        </w:rPr>
        <w:t>М</w:t>
      </w:r>
      <w:r w:rsidR="002B1322" w:rsidRPr="004A500A">
        <w:rPr>
          <w:rFonts w:ascii="YS Text" w:hAnsi="YS Text"/>
          <w:color w:val="000000"/>
          <w:sz w:val="28"/>
          <w:szCs w:val="28"/>
        </w:rPr>
        <w:t>ероприятия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2B1322" w:rsidRPr="004A500A">
        <w:rPr>
          <w:rFonts w:ascii="YS Text" w:hAnsi="YS Text"/>
          <w:color w:val="000000"/>
          <w:sz w:val="28"/>
          <w:szCs w:val="28"/>
        </w:rPr>
        <w:t>на</w:t>
      </w:r>
      <w:r>
        <w:rPr>
          <w:rFonts w:ascii="YS Text" w:hAnsi="YS Text"/>
          <w:color w:val="000000"/>
          <w:sz w:val="28"/>
          <w:szCs w:val="28"/>
        </w:rPr>
        <w:t xml:space="preserve">  </w:t>
      </w:r>
      <w:r w:rsidR="002B1322" w:rsidRPr="004A500A">
        <w:rPr>
          <w:rFonts w:ascii="YS Text" w:hAnsi="YS Text"/>
          <w:color w:val="000000"/>
          <w:sz w:val="28"/>
          <w:szCs w:val="28"/>
        </w:rPr>
        <w:t>результаты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2B1322" w:rsidRPr="004A500A">
        <w:rPr>
          <w:rFonts w:ascii="YS Text" w:hAnsi="YS Text"/>
          <w:color w:val="000000"/>
          <w:sz w:val="28"/>
          <w:szCs w:val="28"/>
        </w:rPr>
        <w:t>контрольного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2B1322" w:rsidRPr="004A500A">
        <w:rPr>
          <w:rFonts w:ascii="YS Text" w:hAnsi="YS Text"/>
          <w:color w:val="000000"/>
          <w:sz w:val="28"/>
          <w:szCs w:val="28"/>
        </w:rPr>
        <w:t>мероприятия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2B1322" w:rsidRPr="004A500A">
        <w:rPr>
          <w:rFonts w:ascii="YS Text" w:hAnsi="YS Text"/>
          <w:color w:val="000000"/>
          <w:sz w:val="28"/>
          <w:szCs w:val="28"/>
        </w:rPr>
        <w:t>(при</w:t>
      </w:r>
    </w:p>
    <w:p w14:paraId="36D3F7E4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наличии):__________________________________________________________</w:t>
      </w:r>
    </w:p>
    <w:p w14:paraId="7CD9B58C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4716C640" w14:textId="77777777" w:rsidR="002B1322" w:rsidRPr="004A500A" w:rsidRDefault="002B1322" w:rsidP="00920C6A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(указываются наличие или отсутствие возражений или замечаний руководителей объектов</w:t>
      </w:r>
    </w:p>
    <w:p w14:paraId="4FC071F8" w14:textId="77777777" w:rsidR="002B1322" w:rsidRPr="004A500A" w:rsidRDefault="002B1322" w:rsidP="00920C6A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на результаты контрольного мероприятия, при их наличии дается ссылка на заключение,</w:t>
      </w:r>
    </w:p>
    <w:p w14:paraId="24E12670" w14:textId="77777777" w:rsidR="002B1322" w:rsidRPr="004A500A" w:rsidRDefault="002B1322" w:rsidP="00920C6A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прилагаемое к отчету, а также приводятся факты принятых или разработанных объектами</w:t>
      </w:r>
    </w:p>
    <w:p w14:paraId="6C8C6D61" w14:textId="77777777" w:rsidR="002B1322" w:rsidRPr="004A500A" w:rsidRDefault="002B1322" w:rsidP="00920C6A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контрольного мероприятия мер по устранению выявленных в ходе его проведения</w:t>
      </w:r>
    </w:p>
    <w:p w14:paraId="624D0225" w14:textId="77777777" w:rsidR="002B1322" w:rsidRDefault="002B1322" w:rsidP="00920C6A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недостатков и нарушений при их наличии)</w:t>
      </w:r>
    </w:p>
    <w:p w14:paraId="3F583276" w14:textId="77777777" w:rsidR="00920C6A" w:rsidRPr="004A500A" w:rsidRDefault="00920C6A" w:rsidP="00920C6A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</w:p>
    <w:p w14:paraId="3594BDB9" w14:textId="77777777" w:rsidR="002B1322" w:rsidRPr="004A500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9.</w:t>
      </w:r>
      <w:r w:rsidR="002B1322" w:rsidRPr="004A500A">
        <w:rPr>
          <w:rFonts w:ascii="YS Text" w:hAnsi="YS Text"/>
          <w:color w:val="000000"/>
          <w:sz w:val="28"/>
          <w:szCs w:val="28"/>
        </w:rPr>
        <w:t xml:space="preserve"> Предложения (рекомендации):</w:t>
      </w:r>
    </w:p>
    <w:p w14:paraId="263F286B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1._________________________________________________________________</w:t>
      </w:r>
    </w:p>
    <w:p w14:paraId="5FFE4BEA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2._________________________________________________________________</w:t>
      </w:r>
    </w:p>
    <w:p w14:paraId="39B32EF1" w14:textId="77777777" w:rsidR="002B1322" w:rsidRDefault="002B1322" w:rsidP="00920C6A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(формулируются предложения по устранению выявленных нарушений и недостатков,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возмещению ущерба, привлечению к ответственности должностных лиц, допустивших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нарушения, и другие в адрес организаций и органов государственной власти, в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компетенции которых находится реализация указанных предложений, а также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предложения по направлению по результатам контрольного мероприятия представлений,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предписаний, информационных писем, обращений в правоохранительные органы)</w:t>
      </w:r>
    </w:p>
    <w:p w14:paraId="2A1CB2B6" w14:textId="77777777" w:rsidR="00920C6A" w:rsidRPr="004A500A" w:rsidRDefault="00920C6A" w:rsidP="00920C6A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</w:p>
    <w:p w14:paraId="2A00BDD2" w14:textId="77777777" w:rsidR="00920C6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Приложение:</w:t>
      </w:r>
    </w:p>
    <w:p w14:paraId="797EE2A0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1 ___________________________________________________</w:t>
      </w:r>
      <w:r w:rsidR="00920C6A">
        <w:rPr>
          <w:rFonts w:ascii="YS Text" w:hAnsi="YS Text"/>
          <w:color w:val="000000"/>
          <w:sz w:val="28"/>
          <w:szCs w:val="28"/>
        </w:rPr>
        <w:t>_____________</w:t>
      </w:r>
    </w:p>
    <w:p w14:paraId="13C8FCF4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2 ________________________________________________________________</w:t>
      </w:r>
    </w:p>
    <w:p w14:paraId="209CD49D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 xml:space="preserve">указывается наименование приложения </w:t>
      </w:r>
      <w:proofErr w:type="spellStart"/>
      <w:r w:rsidRPr="004A500A">
        <w:rPr>
          <w:rFonts w:ascii="YS Text" w:hAnsi="YS Text"/>
          <w:color w:val="000000"/>
          <w:sz w:val="18"/>
          <w:szCs w:val="18"/>
        </w:rPr>
        <w:t>на__л</w:t>
      </w:r>
      <w:proofErr w:type="spellEnd"/>
      <w:r w:rsidRPr="004A500A">
        <w:rPr>
          <w:rFonts w:ascii="YS Text" w:hAnsi="YS Text"/>
          <w:color w:val="000000"/>
          <w:sz w:val="18"/>
          <w:szCs w:val="18"/>
        </w:rPr>
        <w:t>. в___</w:t>
      </w:r>
      <w:proofErr w:type="spellStart"/>
      <w:r w:rsidRPr="004A500A">
        <w:rPr>
          <w:rFonts w:ascii="YS Text" w:hAnsi="YS Text"/>
          <w:color w:val="000000"/>
          <w:sz w:val="18"/>
          <w:szCs w:val="18"/>
        </w:rPr>
        <w:t>экз</w:t>
      </w:r>
      <w:proofErr w:type="spellEnd"/>
      <w:r w:rsidRPr="004A500A">
        <w:rPr>
          <w:rFonts w:ascii="YS Text" w:hAnsi="YS Text"/>
          <w:color w:val="000000"/>
          <w:sz w:val="18"/>
          <w:szCs w:val="18"/>
        </w:rPr>
        <w:t>.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(приводится перечень законов и иных нормативных правовых актов, исполнение которых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проверено в ходе контрольного мероприятия, документов, не полученных по запросу,</w:t>
      </w:r>
    </w:p>
    <w:p w14:paraId="3B9558D0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4A500A">
        <w:rPr>
          <w:rFonts w:ascii="YS Text" w:hAnsi="YS Text"/>
          <w:color w:val="000000"/>
          <w:sz w:val="18"/>
          <w:szCs w:val="18"/>
        </w:rPr>
        <w:t>актов, оформленных по результатам контрольного мероприятия, заключений на замечания</w:t>
      </w:r>
      <w:r w:rsidR="00920C6A">
        <w:rPr>
          <w:rFonts w:ascii="YS Text" w:hAnsi="YS Text"/>
          <w:color w:val="000000"/>
          <w:sz w:val="18"/>
          <w:szCs w:val="18"/>
        </w:rPr>
        <w:t xml:space="preserve"> </w:t>
      </w:r>
      <w:r w:rsidRPr="004A500A">
        <w:rPr>
          <w:rFonts w:ascii="YS Text" w:hAnsi="YS Text"/>
          <w:color w:val="000000"/>
          <w:sz w:val="18"/>
          <w:szCs w:val="18"/>
        </w:rPr>
        <w:t>руководителей объектов к указанным актам и другие)</w:t>
      </w:r>
    </w:p>
    <w:p w14:paraId="6B7CEBDE" w14:textId="77777777" w:rsidR="00920C6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3271885A" w14:textId="77777777" w:rsidR="00920C6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4888C354" w14:textId="77777777" w:rsidR="00920C6A" w:rsidRDefault="00920C6A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41BA572A" w14:textId="77777777" w:rsidR="002B1322" w:rsidRPr="004A500A" w:rsidRDefault="002B1322" w:rsidP="002B132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Председатель</w:t>
      </w:r>
      <w:r w:rsidR="00920C6A">
        <w:rPr>
          <w:rFonts w:ascii="YS Text" w:hAnsi="YS Text"/>
          <w:color w:val="000000"/>
          <w:sz w:val="28"/>
          <w:szCs w:val="28"/>
        </w:rPr>
        <w:t xml:space="preserve">      </w:t>
      </w:r>
      <w:r w:rsidRPr="004A500A">
        <w:rPr>
          <w:rFonts w:ascii="YS Text" w:hAnsi="YS Text"/>
          <w:color w:val="000000"/>
          <w:sz w:val="28"/>
          <w:szCs w:val="28"/>
        </w:rPr>
        <w:t>личная подпись</w:t>
      </w:r>
      <w:r w:rsidR="00920C6A">
        <w:rPr>
          <w:rFonts w:ascii="YS Text" w:hAnsi="YS Text"/>
          <w:color w:val="000000"/>
          <w:sz w:val="28"/>
          <w:szCs w:val="28"/>
        </w:rPr>
        <w:t xml:space="preserve">                               </w:t>
      </w:r>
      <w:r w:rsidRPr="004A500A">
        <w:rPr>
          <w:rFonts w:ascii="YS Text" w:hAnsi="YS Text"/>
          <w:color w:val="000000"/>
          <w:sz w:val="28"/>
          <w:szCs w:val="28"/>
        </w:rPr>
        <w:t xml:space="preserve"> инициалы и фамилия</w:t>
      </w:r>
    </w:p>
    <w:p w14:paraId="24AEC472" w14:textId="77777777" w:rsidR="002B1322" w:rsidRPr="00920C6A" w:rsidRDefault="002B1322" w:rsidP="002B1322">
      <w:pPr>
        <w:rPr>
          <w:sz w:val="28"/>
          <w:szCs w:val="28"/>
        </w:rPr>
      </w:pPr>
    </w:p>
    <w:p w14:paraId="5FB30940" w14:textId="77777777" w:rsidR="00724DB8" w:rsidRDefault="00724DB8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7276D329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538FAFD9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4A59FDA9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79651076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3535776E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5F33747A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54084B07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5D333C29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1197CAF6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0751FF96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6FC6C427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376001E2" w14:textId="77777777" w:rsidR="00497DE1" w:rsidRDefault="00497DE1" w:rsidP="002B1322">
      <w:pPr>
        <w:spacing w:after="0"/>
        <w:rPr>
          <w:rFonts w:ascii="Times New Roman" w:hAnsi="Times New Roman"/>
          <w:sz w:val="28"/>
          <w:szCs w:val="28"/>
        </w:rPr>
      </w:pPr>
    </w:p>
    <w:p w14:paraId="7934FC5C" w14:textId="77777777" w:rsidR="00497DE1" w:rsidRDefault="00497DE1" w:rsidP="00497DE1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№11</w:t>
      </w:r>
    </w:p>
    <w:p w14:paraId="00C25DA5" w14:textId="77777777" w:rsidR="00497DE1" w:rsidRDefault="00497DE1" w:rsidP="00497DE1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3B8F3F1C" w14:textId="77777777" w:rsidR="00497DE1" w:rsidRDefault="00497DE1" w:rsidP="00497DE1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0174E98C" w14:textId="77777777" w:rsidR="00497DE1" w:rsidRDefault="00497DE1" w:rsidP="00497DE1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</w:p>
    <w:p w14:paraId="7D304CAA" w14:textId="77777777" w:rsidR="005441EF" w:rsidRDefault="005441EF" w:rsidP="00544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</w:p>
    <w:p w14:paraId="40FA076D" w14:textId="77777777" w:rsidR="005441EF" w:rsidRDefault="005441EF" w:rsidP="00544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</w:p>
    <w:p w14:paraId="52FBB4BE" w14:textId="77777777" w:rsidR="005441EF" w:rsidRPr="005167B0" w:rsidRDefault="005441EF" w:rsidP="005441EF">
      <w:pPr>
        <w:shd w:val="clear" w:color="auto" w:fill="FFFFFF"/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3"/>
          <w:szCs w:val="23"/>
        </w:rPr>
        <w:t> </w:t>
      </w:r>
    </w:p>
    <w:p w14:paraId="1D51B631" w14:textId="77777777" w:rsidR="005441EF" w:rsidRPr="005167B0" w:rsidRDefault="005441EF" w:rsidP="005441EF">
      <w:pPr>
        <w:shd w:val="clear" w:color="auto" w:fill="FFFFFF"/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> </w:t>
      </w:r>
    </w:p>
    <w:p w14:paraId="62C72F1E" w14:textId="77777777" w:rsidR="005441EF" w:rsidRPr="005167B0" w:rsidRDefault="005441EF" w:rsidP="00544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22272F"/>
          <w:sz w:val="28"/>
          <w:szCs w:val="28"/>
        </w:rPr>
        <w:t xml:space="preserve">                                    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Руководителю </w:t>
      </w:r>
      <w:r w:rsidRPr="005441EF">
        <w:rPr>
          <w:rFonts w:ascii="Times New Roman" w:hAnsi="Times New Roman"/>
          <w:color w:val="22272F"/>
          <w:sz w:val="28"/>
          <w:szCs w:val="28"/>
        </w:rPr>
        <w:t>________________</w:t>
      </w:r>
    </w:p>
    <w:p w14:paraId="0E679061" w14:textId="77777777" w:rsidR="005441EF" w:rsidRPr="005167B0" w:rsidRDefault="005441EF" w:rsidP="005441EF">
      <w:pPr>
        <w:shd w:val="clear" w:color="auto" w:fill="FFFFFF"/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> </w:t>
      </w:r>
    </w:p>
    <w:p w14:paraId="361AA418" w14:textId="77777777" w:rsidR="005441EF" w:rsidRPr="005167B0" w:rsidRDefault="005441EF" w:rsidP="00544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</w:rPr>
        <w:t xml:space="preserve">                                                                    </w:t>
      </w:r>
      <w:r w:rsidRPr="005167B0">
        <w:rPr>
          <w:rFonts w:ascii="Times New Roman" w:hAnsi="Times New Roman"/>
          <w:color w:val="22272F"/>
          <w:sz w:val="28"/>
          <w:szCs w:val="28"/>
        </w:rPr>
        <w:t>от ____ _______ 20___ г. N_____ </w:t>
      </w:r>
    </w:p>
    <w:p w14:paraId="3715F1CE" w14:textId="77777777" w:rsidR="005441EF" w:rsidRPr="005167B0" w:rsidRDefault="005441EF" w:rsidP="00544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5441EF">
        <w:rPr>
          <w:rFonts w:ascii="Times New Roman" w:hAnsi="Times New Roman"/>
          <w:b/>
          <w:bCs/>
          <w:color w:val="22272F"/>
          <w:sz w:val="28"/>
          <w:szCs w:val="28"/>
        </w:rPr>
        <w:t xml:space="preserve">               Сопроводительное письмо (к акту проверки)</w:t>
      </w:r>
    </w:p>
    <w:p w14:paraId="5FEA3171" w14:textId="77777777" w:rsidR="005441EF" w:rsidRPr="005167B0" w:rsidRDefault="005441EF" w:rsidP="005441EF">
      <w:pPr>
        <w:shd w:val="clear" w:color="auto" w:fill="FFFFFF"/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> </w:t>
      </w:r>
    </w:p>
    <w:p w14:paraId="3677B270" w14:textId="77777777" w:rsidR="005441EF" w:rsidRPr="005167B0" w:rsidRDefault="005441EF" w:rsidP="00544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     Настоящим направляем второй экземпляр акта проверки</w:t>
      </w:r>
    </w:p>
    <w:p w14:paraId="29054C3B" w14:textId="77777777" w:rsidR="005441EF" w:rsidRPr="005167B0" w:rsidRDefault="005441EF" w:rsidP="00544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________________________________________________________________________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____________________________________________________________</w:t>
      </w:r>
    </w:p>
    <w:p w14:paraId="4B4A293B" w14:textId="77777777" w:rsidR="005441EF" w:rsidRPr="005167B0" w:rsidRDefault="005441EF" w:rsidP="00544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   </w:t>
      </w:r>
      <w:r w:rsidRPr="005167B0">
        <w:rPr>
          <w:rFonts w:ascii="Times New Roman" w:hAnsi="Times New Roman"/>
          <w:color w:val="22272F"/>
          <w:sz w:val="18"/>
          <w:szCs w:val="18"/>
        </w:rPr>
        <w:t xml:space="preserve">(полное наименование </w:t>
      </w:r>
      <w:r>
        <w:rPr>
          <w:rFonts w:ascii="Times New Roman" w:hAnsi="Times New Roman"/>
          <w:color w:val="22272F"/>
          <w:sz w:val="18"/>
          <w:szCs w:val="18"/>
        </w:rPr>
        <w:t>объекта  контроля</w:t>
      </w:r>
      <w:r w:rsidRPr="005167B0">
        <w:rPr>
          <w:rFonts w:ascii="Times New Roman" w:hAnsi="Times New Roman"/>
          <w:color w:val="22272F"/>
          <w:sz w:val="28"/>
          <w:szCs w:val="28"/>
        </w:rPr>
        <w:t>)</w:t>
      </w:r>
    </w:p>
    <w:p w14:paraId="771CA64E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проведенной с ____ ____________ 20___ г. по____ ____________ 20___ г.  в</w:t>
      </w:r>
    </w:p>
    <w:p w14:paraId="2124F16E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соответствии с </w:t>
      </w:r>
      <w:r>
        <w:rPr>
          <w:rFonts w:ascii="Times New Roman" w:hAnsi="Times New Roman"/>
          <w:color w:val="22272F"/>
          <w:sz w:val="28"/>
          <w:szCs w:val="28"/>
        </w:rPr>
        <w:t xml:space="preserve">планом 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на проведение проверки  от  ____  ____________</w:t>
      </w:r>
    </w:p>
    <w:p w14:paraId="214EBC70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20___ г.  N__________,  для  ознакомления  руководителя  </w:t>
      </w:r>
      <w:r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    Руководителю </w:t>
      </w:r>
      <w:r>
        <w:rPr>
          <w:rFonts w:ascii="Times New Roman" w:hAnsi="Times New Roman"/>
          <w:color w:val="22272F"/>
          <w:sz w:val="28"/>
          <w:szCs w:val="28"/>
        </w:rPr>
        <w:t>_____________________________________________</w:t>
      </w:r>
      <w:r w:rsidRPr="005167B0">
        <w:rPr>
          <w:rFonts w:ascii="Times New Roman" w:hAnsi="Times New Roman"/>
          <w:color w:val="22272F"/>
          <w:sz w:val="28"/>
          <w:szCs w:val="28"/>
        </w:rPr>
        <w:t>надлежит обеспечить сохранность</w:t>
      </w:r>
      <w:r>
        <w:rPr>
          <w:rFonts w:ascii="Times New Roman" w:hAnsi="Times New Roman"/>
          <w:color w:val="22272F"/>
          <w:sz w:val="28"/>
          <w:szCs w:val="28"/>
        </w:rPr>
        <w:t xml:space="preserve">  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акта проверки.</w:t>
      </w:r>
    </w:p>
    <w:p w14:paraId="649FE65C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     Руководитель   </w:t>
      </w:r>
      <w:r>
        <w:rPr>
          <w:rFonts w:ascii="Times New Roman" w:hAnsi="Times New Roman"/>
          <w:color w:val="22272F"/>
          <w:sz w:val="28"/>
          <w:szCs w:val="28"/>
        </w:rPr>
        <w:t>_____________________________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  в   срок   не   позднее</w:t>
      </w:r>
    </w:p>
    <w:p w14:paraId="655530CF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________________ </w:t>
      </w:r>
      <w:r w:rsidR="005811CF">
        <w:rPr>
          <w:rFonts w:ascii="Times New Roman" w:hAnsi="Times New Roman"/>
          <w:color w:val="22272F"/>
          <w:sz w:val="28"/>
          <w:szCs w:val="28"/>
        </w:rPr>
        <w:t xml:space="preserve">  трех </w:t>
      </w:r>
      <w:r w:rsidRPr="005167B0">
        <w:rPr>
          <w:rFonts w:ascii="Times New Roman" w:hAnsi="Times New Roman"/>
          <w:color w:val="22272F"/>
          <w:sz w:val="28"/>
          <w:szCs w:val="28"/>
        </w:rPr>
        <w:t>рабочих дней со дня получения настоящего  письма должен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ознакомиться  с  актом проверки и представить (или  направить   заказным</w:t>
      </w:r>
      <w:r>
        <w:rPr>
          <w:rFonts w:ascii="Times New Roman" w:hAnsi="Times New Roman"/>
          <w:color w:val="22272F"/>
          <w:sz w:val="28"/>
          <w:szCs w:val="28"/>
        </w:rPr>
        <w:t xml:space="preserve">  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почтовым   отправлением   с   уведомлением  о  вручении)  сообщение   об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ознакомлении   с  актом    проверки   в   </w:t>
      </w:r>
      <w:r>
        <w:rPr>
          <w:rFonts w:ascii="Times New Roman" w:hAnsi="Times New Roman"/>
          <w:color w:val="22272F"/>
          <w:sz w:val="28"/>
          <w:szCs w:val="28"/>
        </w:rPr>
        <w:t xml:space="preserve">Контрольно – счетную  палату  Чебулинского  муниципального округа  Кемеровской области –Кузбасса  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по адресу:  </w:t>
      </w:r>
      <w:r>
        <w:rPr>
          <w:rFonts w:ascii="Times New Roman" w:hAnsi="Times New Roman"/>
          <w:color w:val="22272F"/>
          <w:sz w:val="28"/>
          <w:szCs w:val="28"/>
        </w:rPr>
        <w:t>652270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,  </w:t>
      </w:r>
      <w:r>
        <w:rPr>
          <w:rFonts w:ascii="Times New Roman" w:hAnsi="Times New Roman"/>
          <w:color w:val="22272F"/>
          <w:sz w:val="28"/>
          <w:szCs w:val="28"/>
        </w:rPr>
        <w:t xml:space="preserve">Кемеровская  область-Кузбасс, 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22272F"/>
          <w:sz w:val="28"/>
          <w:szCs w:val="28"/>
        </w:rPr>
        <w:t xml:space="preserve"> Верх-Чебула, ул.Мира,4  офис «Контрольно-счетная палата»</w:t>
      </w:r>
      <w:r w:rsidRPr="005167B0">
        <w:rPr>
          <w:rFonts w:ascii="Times New Roman" w:hAnsi="Times New Roman"/>
          <w:color w:val="22272F"/>
          <w:sz w:val="28"/>
          <w:szCs w:val="28"/>
        </w:rPr>
        <w:t>.</w:t>
      </w:r>
    </w:p>
    <w:p w14:paraId="103E69CA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     Возражения по акту проверки (при наличии) включаются в сообщение об</w:t>
      </w:r>
    </w:p>
    <w:p w14:paraId="456D3623" w14:textId="77777777" w:rsidR="005441EF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lastRenderedPageBreak/>
        <w:t xml:space="preserve"> ознакомлении с  актом  проверки  в  качестве  приложения.  </w:t>
      </w:r>
    </w:p>
    <w:p w14:paraId="09C2A8B2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ab/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Сообщение об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ознакомлении с актом проверки и возражения по акту проверки, поступившие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до  истечения  установленного  срока  ознакомления  с  актом   проверки,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являются его неотъемлемой частью.</w:t>
      </w:r>
    </w:p>
    <w:p w14:paraId="0BCE6F30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     Разглашение содержащихся в акте  проверки  сведений   допускается в</w:t>
      </w:r>
    </w:p>
    <w:p w14:paraId="098C3299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</w:rPr>
        <w:t>п</w:t>
      </w:r>
      <w:r w:rsidRPr="005167B0">
        <w:rPr>
          <w:rFonts w:ascii="Times New Roman" w:hAnsi="Times New Roman"/>
          <w:color w:val="22272F"/>
          <w:sz w:val="28"/>
          <w:szCs w:val="28"/>
        </w:rPr>
        <w:t>орядке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5167B0">
        <w:rPr>
          <w:rFonts w:ascii="Times New Roman" w:hAnsi="Times New Roman"/>
          <w:color w:val="22272F"/>
          <w:sz w:val="28"/>
          <w:szCs w:val="28"/>
        </w:rPr>
        <w:t xml:space="preserve"> и в случаях, предусмотренных законодательством  Российской   Федерации</w:t>
      </w:r>
      <w:r>
        <w:rPr>
          <w:rFonts w:ascii="Times New Roman" w:hAnsi="Times New Roman"/>
          <w:color w:val="22272F"/>
          <w:sz w:val="28"/>
          <w:szCs w:val="28"/>
        </w:rPr>
        <w:t>.</w:t>
      </w:r>
    </w:p>
    <w:p w14:paraId="627DC6DC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     Настоящее  письмо  составлено  в  двух   экземплярах   и   является</w:t>
      </w:r>
    </w:p>
    <w:p w14:paraId="0E42D75E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неотъемлемой частью акта проверки.</w:t>
      </w:r>
    </w:p>
    <w:p w14:paraId="354CE4C6" w14:textId="77777777" w:rsidR="005441EF" w:rsidRPr="005167B0" w:rsidRDefault="005441EF" w:rsidP="00893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 xml:space="preserve">      Приложение: на ________ л.</w:t>
      </w:r>
    </w:p>
    <w:p w14:paraId="61F15F89" w14:textId="77777777" w:rsidR="005441EF" w:rsidRDefault="005441EF" w:rsidP="008938F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5167B0">
        <w:rPr>
          <w:rFonts w:ascii="Times New Roman" w:hAnsi="Times New Roman"/>
          <w:color w:val="22272F"/>
          <w:sz w:val="28"/>
          <w:szCs w:val="28"/>
        </w:rPr>
        <w:t> </w:t>
      </w:r>
    </w:p>
    <w:p w14:paraId="03EB0249" w14:textId="77777777" w:rsidR="005441EF" w:rsidRDefault="005441EF" w:rsidP="005441EF">
      <w:pPr>
        <w:shd w:val="clear" w:color="auto" w:fill="FFFFFF"/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</w:p>
    <w:p w14:paraId="69C35321" w14:textId="77777777" w:rsidR="005441EF" w:rsidRPr="005441EF" w:rsidRDefault="005441EF" w:rsidP="005441E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5590411" w14:textId="77777777" w:rsidR="005441EF" w:rsidRPr="004A500A" w:rsidRDefault="005441EF" w:rsidP="005441EF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Председатель</w:t>
      </w:r>
      <w:r>
        <w:rPr>
          <w:rFonts w:ascii="YS Text" w:hAnsi="YS Text"/>
          <w:color w:val="000000"/>
          <w:sz w:val="28"/>
          <w:szCs w:val="28"/>
        </w:rPr>
        <w:t xml:space="preserve">      </w:t>
      </w:r>
      <w:r w:rsidRPr="004A500A">
        <w:rPr>
          <w:rFonts w:ascii="YS Text" w:hAnsi="YS Text"/>
          <w:color w:val="000000"/>
          <w:sz w:val="28"/>
          <w:szCs w:val="28"/>
        </w:rPr>
        <w:t>личная подпись</w:t>
      </w:r>
      <w:r>
        <w:rPr>
          <w:rFonts w:ascii="YS Text" w:hAnsi="YS Text"/>
          <w:color w:val="000000"/>
          <w:sz w:val="28"/>
          <w:szCs w:val="28"/>
        </w:rPr>
        <w:t xml:space="preserve">                               </w:t>
      </w:r>
      <w:r w:rsidRPr="004A500A">
        <w:rPr>
          <w:rFonts w:ascii="YS Text" w:hAnsi="YS Text"/>
          <w:color w:val="000000"/>
          <w:sz w:val="28"/>
          <w:szCs w:val="28"/>
        </w:rPr>
        <w:t xml:space="preserve"> инициалы и фамилия</w:t>
      </w:r>
    </w:p>
    <w:p w14:paraId="42FDA2F1" w14:textId="77777777" w:rsidR="005441EF" w:rsidRPr="00920C6A" w:rsidRDefault="005441EF" w:rsidP="005441EF">
      <w:pPr>
        <w:rPr>
          <w:sz w:val="28"/>
          <w:szCs w:val="28"/>
        </w:rPr>
      </w:pPr>
    </w:p>
    <w:p w14:paraId="1760DC2F" w14:textId="77777777" w:rsidR="00497DE1" w:rsidRDefault="00497DE1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79EBA860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60A758A5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0F008FD4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239A8259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79874AFF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56552174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1AF1530F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370C19DA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66488AE6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08057712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54B59506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5522FCD1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3A49BE82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3A1E603C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3A5EC3ED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№12</w:t>
      </w:r>
    </w:p>
    <w:p w14:paraId="608F24AD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6E7EE8EC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15BA8B0A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3074C84A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0B348791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7941807E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60EB522A" w14:textId="77777777" w:rsidR="002F4CBD" w:rsidRDefault="002F4CBD" w:rsidP="002F4CBD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AF328C">
        <w:rPr>
          <w:rFonts w:ascii="YS Text" w:hAnsi="YS Text"/>
          <w:b/>
          <w:color w:val="000000"/>
          <w:sz w:val="28"/>
          <w:szCs w:val="28"/>
        </w:rPr>
        <w:t xml:space="preserve">КОНТРОЛЬНО-СЧЕТНОЙ </w:t>
      </w:r>
      <w:r w:rsidRPr="007A1D19">
        <w:rPr>
          <w:rFonts w:ascii="YS Text" w:hAnsi="YS Text"/>
          <w:b/>
          <w:color w:val="000000"/>
          <w:sz w:val="28"/>
          <w:szCs w:val="28"/>
        </w:rPr>
        <w:t>ПАЛАТЫ</w:t>
      </w:r>
      <w:r w:rsidRPr="007A1D19">
        <w:rPr>
          <w:rFonts w:ascii="YS Text" w:hAnsi="YS Text"/>
          <w:b/>
          <w:color w:val="000000"/>
          <w:sz w:val="28"/>
          <w:szCs w:val="28"/>
        </w:rPr>
        <w:br/>
        <w:t>ЧЕБУЛИНСКОГО  МУНИЦИПАЛЬНОГО ОКРУГА</w:t>
      </w:r>
    </w:p>
    <w:p w14:paraId="3EBC00C8" w14:textId="77777777" w:rsidR="002F4CBD" w:rsidRPr="007A1D19" w:rsidRDefault="002F4CBD" w:rsidP="002F4CBD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8"/>
          <w:szCs w:val="28"/>
        </w:rPr>
      </w:pPr>
      <w:r>
        <w:rPr>
          <w:rFonts w:ascii="YS Text" w:hAnsi="YS Text"/>
          <w:b/>
          <w:color w:val="000000"/>
          <w:sz w:val="28"/>
          <w:szCs w:val="28"/>
        </w:rPr>
        <w:t>_________________________________________________________________</w:t>
      </w:r>
    </w:p>
    <w:p w14:paraId="4D76C53C" w14:textId="77777777" w:rsidR="002F4CBD" w:rsidRDefault="002F4CBD" w:rsidP="002F4CBD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8"/>
          <w:szCs w:val="28"/>
        </w:rPr>
      </w:pPr>
    </w:p>
    <w:p w14:paraId="60795AB3" w14:textId="77777777" w:rsidR="002F4CBD" w:rsidRDefault="002F4CBD" w:rsidP="002F4C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26EC0">
        <w:rPr>
          <w:rFonts w:ascii="Times New Roman" w:hAnsi="Times New Roman"/>
          <w:b/>
          <w:sz w:val="28"/>
          <w:szCs w:val="28"/>
        </w:rPr>
        <w:t>650270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Верх-Чебула, ул.Мира,4</w:t>
      </w:r>
    </w:p>
    <w:p w14:paraId="2A995EF1" w14:textId="77777777" w:rsidR="002F4CBD" w:rsidRDefault="002F4CBD" w:rsidP="002F4C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8DC1C31" w14:textId="77777777" w:rsidR="002F4CBD" w:rsidRPr="00BC48D2" w:rsidRDefault="002F4CBD" w:rsidP="002F4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«»________   20__               тел. 8(384-44) 2-13-00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BC48D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:к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spcheb</w:t>
      </w:r>
      <w:proofErr w:type="spellEnd"/>
      <w:r w:rsidRPr="00BC48D2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BC48D2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0F325913" w14:textId="77777777" w:rsidR="002F4CBD" w:rsidRDefault="002F4CBD" w:rsidP="002F4CBD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198FD624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3E16EB4F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104E1370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1E4C6C15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74DB2489" w14:textId="77777777" w:rsidR="002F4CBD" w:rsidRDefault="002F4CBD" w:rsidP="002F4CBD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1615A3D8" w14:textId="77777777" w:rsidR="002F4CBD" w:rsidRDefault="002F4CBD" w:rsidP="002F4CBD">
      <w:pPr>
        <w:jc w:val="center"/>
        <w:rPr>
          <w:rFonts w:ascii="Times New Roman" w:hAnsi="Times New Roman"/>
          <w:b/>
          <w:sz w:val="28"/>
          <w:szCs w:val="28"/>
        </w:rPr>
      </w:pPr>
      <w:r w:rsidRPr="002F4CBD">
        <w:rPr>
          <w:rFonts w:ascii="Times New Roman" w:hAnsi="Times New Roman"/>
          <w:b/>
          <w:sz w:val="28"/>
          <w:szCs w:val="28"/>
        </w:rPr>
        <w:t>Заключение</w:t>
      </w:r>
    </w:p>
    <w:p w14:paraId="573B438C" w14:textId="77777777" w:rsidR="002F4CBD" w:rsidRDefault="002F4CBD" w:rsidP="002F4CBD">
      <w:pPr>
        <w:jc w:val="center"/>
        <w:rPr>
          <w:rFonts w:ascii="Times New Roman" w:hAnsi="Times New Roman"/>
          <w:sz w:val="28"/>
          <w:szCs w:val="28"/>
        </w:rPr>
      </w:pPr>
      <w:r w:rsidRPr="002F4CBD">
        <w:rPr>
          <w:rFonts w:ascii="Times New Roman" w:hAnsi="Times New Roman"/>
          <w:b/>
          <w:sz w:val="28"/>
          <w:szCs w:val="28"/>
        </w:rPr>
        <w:t>по результатам на пояснения и замечания</w:t>
      </w:r>
      <w:r w:rsidRPr="00284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Pr="0028402A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179B46E6" w14:textId="77777777" w:rsidR="002F4CBD" w:rsidRDefault="002F4CBD" w:rsidP="002F4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2F4CBD">
        <w:rPr>
          <w:rFonts w:ascii="Times New Roman" w:hAnsi="Times New Roman"/>
          <w:sz w:val="18"/>
          <w:szCs w:val="18"/>
        </w:rPr>
        <w:t>(наименование должности руководителя проверяемого объекта)</w:t>
      </w:r>
      <w:r w:rsidRPr="0028402A">
        <w:rPr>
          <w:rFonts w:ascii="Times New Roman" w:hAnsi="Times New Roman"/>
          <w:sz w:val="28"/>
          <w:szCs w:val="28"/>
        </w:rPr>
        <w:t xml:space="preserve"> </w:t>
      </w:r>
    </w:p>
    <w:p w14:paraId="3AFBB4C1" w14:textId="77777777" w:rsidR="002F4CBD" w:rsidRDefault="002F4CBD" w:rsidP="002F4CBD">
      <w:pPr>
        <w:rPr>
          <w:rFonts w:ascii="Times New Roman" w:hAnsi="Times New Roman"/>
          <w:sz w:val="28"/>
          <w:szCs w:val="28"/>
        </w:rPr>
      </w:pPr>
      <w:r w:rsidRPr="0028402A">
        <w:rPr>
          <w:rFonts w:ascii="Times New Roman" w:hAnsi="Times New Roman"/>
          <w:sz w:val="28"/>
          <w:szCs w:val="28"/>
        </w:rPr>
        <w:t xml:space="preserve">от «___» ________ 20 ___ г. </w:t>
      </w:r>
    </w:p>
    <w:p w14:paraId="655229BA" w14:textId="77777777" w:rsidR="002F4CBD" w:rsidRDefault="002F4CBD" w:rsidP="002F4CBD">
      <w:pPr>
        <w:rPr>
          <w:rFonts w:ascii="Times New Roman" w:hAnsi="Times New Roman"/>
          <w:sz w:val="28"/>
          <w:szCs w:val="28"/>
        </w:rPr>
      </w:pPr>
      <w:r w:rsidRPr="002F4CBD">
        <w:rPr>
          <w:rFonts w:ascii="Times New Roman" w:hAnsi="Times New Roman"/>
          <w:sz w:val="18"/>
          <w:szCs w:val="18"/>
        </w:rPr>
        <w:t>(дата и номер исходящего документа проверяемого объекта)</w:t>
      </w:r>
      <w:r w:rsidRPr="0028402A">
        <w:rPr>
          <w:rFonts w:ascii="Times New Roman" w:hAnsi="Times New Roman"/>
          <w:sz w:val="28"/>
          <w:szCs w:val="28"/>
        </w:rPr>
        <w:t xml:space="preserve"> </w:t>
      </w:r>
    </w:p>
    <w:p w14:paraId="1C17A7B4" w14:textId="77777777" w:rsidR="002F4CBD" w:rsidRDefault="002F4CBD" w:rsidP="002F4CBD">
      <w:pPr>
        <w:jc w:val="center"/>
        <w:rPr>
          <w:rFonts w:ascii="Times New Roman" w:hAnsi="Times New Roman"/>
          <w:sz w:val="28"/>
          <w:szCs w:val="28"/>
        </w:rPr>
      </w:pPr>
      <w:r w:rsidRPr="002F4CBD">
        <w:rPr>
          <w:rFonts w:ascii="Times New Roman" w:hAnsi="Times New Roman"/>
          <w:b/>
          <w:sz w:val="28"/>
          <w:szCs w:val="28"/>
        </w:rPr>
        <w:t xml:space="preserve">к акту по результатам контрольного мероприятия </w:t>
      </w:r>
      <w:r w:rsidRPr="0028402A">
        <w:rPr>
          <w:rFonts w:ascii="Times New Roman" w:hAnsi="Times New Roman"/>
          <w:sz w:val="28"/>
          <w:szCs w:val="28"/>
        </w:rPr>
        <w:t xml:space="preserve">«________________________________________________________________» </w:t>
      </w:r>
      <w:r w:rsidRPr="002F4CBD">
        <w:rPr>
          <w:rFonts w:ascii="Times New Roman" w:hAnsi="Times New Roman"/>
          <w:sz w:val="18"/>
          <w:szCs w:val="18"/>
        </w:rPr>
        <w:t>(наименование контрольного мероприятия)</w:t>
      </w:r>
      <w:r w:rsidRPr="0028402A">
        <w:rPr>
          <w:rFonts w:ascii="Times New Roman" w:hAnsi="Times New Roman"/>
          <w:sz w:val="28"/>
          <w:szCs w:val="28"/>
        </w:rPr>
        <w:t xml:space="preserve"> </w:t>
      </w:r>
    </w:p>
    <w:p w14:paraId="528963C7" w14:textId="77777777" w:rsidR="002F4CBD" w:rsidRDefault="002F4CBD" w:rsidP="002F4CBD">
      <w:pPr>
        <w:tabs>
          <w:tab w:val="left" w:pos="7320"/>
        </w:tabs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0"/>
        <w:gridCol w:w="2850"/>
        <w:gridCol w:w="3150"/>
      </w:tblGrid>
      <w:tr w:rsidR="002F4CBD" w14:paraId="304E4E92" w14:textId="77777777" w:rsidTr="002F4CBD">
        <w:trPr>
          <w:trHeight w:val="645"/>
        </w:trPr>
        <w:tc>
          <w:tcPr>
            <w:tcW w:w="2910" w:type="dxa"/>
          </w:tcPr>
          <w:p w14:paraId="7BC5BCC1" w14:textId="77777777" w:rsidR="004948D7" w:rsidRDefault="004948D7" w:rsidP="004948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6BE734CB" w14:textId="77777777" w:rsidR="002F4CBD" w:rsidRPr="002F4CBD" w:rsidRDefault="004948D7" w:rsidP="004948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Текст в акте по  результатам контрольного мероприятия</w:t>
            </w:r>
          </w:p>
          <w:p w14:paraId="1FE1332E" w14:textId="77777777" w:rsidR="002F4CBD" w:rsidRDefault="002F4CBD" w:rsidP="004948D7">
            <w:pPr>
              <w:shd w:val="clear" w:color="auto" w:fill="FFFFFF"/>
              <w:spacing w:after="0" w:line="240" w:lineRule="auto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1D7520B0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</w:tcPr>
          <w:p w14:paraId="3173C386" w14:textId="77777777" w:rsidR="004948D7" w:rsidRDefault="004948D7" w:rsidP="004948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YS Text" w:hAnsi="YS Text"/>
                <w:b/>
                <w:color w:val="000000"/>
              </w:rPr>
            </w:pPr>
          </w:p>
          <w:p w14:paraId="4120BF60" w14:textId="77777777" w:rsidR="002F4CBD" w:rsidRPr="004948D7" w:rsidRDefault="004948D7" w:rsidP="004948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YS Text" w:hAnsi="YS Text"/>
                <w:b/>
                <w:color w:val="000000"/>
              </w:rPr>
            </w:pPr>
            <w:r w:rsidRPr="004948D7">
              <w:rPr>
                <w:rFonts w:ascii="YS Text" w:hAnsi="YS Text"/>
                <w:b/>
                <w:color w:val="000000"/>
              </w:rPr>
              <w:t>Текст пояснений и замечаний</w:t>
            </w:r>
          </w:p>
        </w:tc>
        <w:tc>
          <w:tcPr>
            <w:tcW w:w="3150" w:type="dxa"/>
          </w:tcPr>
          <w:p w14:paraId="205A9B98" w14:textId="77777777" w:rsidR="004948D7" w:rsidRDefault="004948D7" w:rsidP="004948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YS Text" w:hAnsi="YS Text"/>
                <w:b/>
                <w:color w:val="000000"/>
              </w:rPr>
            </w:pPr>
          </w:p>
          <w:p w14:paraId="4F0FE844" w14:textId="77777777" w:rsidR="002F4CBD" w:rsidRPr="004948D7" w:rsidRDefault="004948D7" w:rsidP="004948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YS Text" w:hAnsi="YS Text"/>
                <w:b/>
                <w:color w:val="000000"/>
              </w:rPr>
            </w:pPr>
            <w:r w:rsidRPr="004948D7">
              <w:rPr>
                <w:rFonts w:ascii="YS Text" w:hAnsi="YS Text"/>
                <w:b/>
                <w:color w:val="000000"/>
              </w:rPr>
              <w:t>Решение, принятое по итогам рассмотрения пояснений  и замечаний</w:t>
            </w:r>
          </w:p>
        </w:tc>
      </w:tr>
      <w:tr w:rsidR="002F4CBD" w14:paraId="530F089F" w14:textId="77777777" w:rsidTr="002F4CBD">
        <w:trPr>
          <w:trHeight w:val="270"/>
        </w:trPr>
        <w:tc>
          <w:tcPr>
            <w:tcW w:w="2910" w:type="dxa"/>
          </w:tcPr>
          <w:p w14:paraId="47291706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</w:tcPr>
          <w:p w14:paraId="0E650ECF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3150" w:type="dxa"/>
          </w:tcPr>
          <w:p w14:paraId="55F5D591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2F4CBD" w14:paraId="6109798F" w14:textId="77777777" w:rsidTr="002F4CBD">
        <w:trPr>
          <w:trHeight w:val="315"/>
        </w:trPr>
        <w:tc>
          <w:tcPr>
            <w:tcW w:w="2910" w:type="dxa"/>
          </w:tcPr>
          <w:p w14:paraId="02CA99A7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</w:tcPr>
          <w:p w14:paraId="31753FA3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3150" w:type="dxa"/>
          </w:tcPr>
          <w:p w14:paraId="7A170AE2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2F4CBD" w14:paraId="5B36095F" w14:textId="77777777" w:rsidTr="002F4CBD">
        <w:trPr>
          <w:trHeight w:val="315"/>
        </w:trPr>
        <w:tc>
          <w:tcPr>
            <w:tcW w:w="2910" w:type="dxa"/>
          </w:tcPr>
          <w:p w14:paraId="43894DB9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</w:tcPr>
          <w:p w14:paraId="057785D5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3150" w:type="dxa"/>
          </w:tcPr>
          <w:p w14:paraId="5555E4C4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2F4CBD" w14:paraId="40CB2899" w14:textId="77777777" w:rsidTr="002F4CBD">
        <w:trPr>
          <w:trHeight w:val="270"/>
        </w:trPr>
        <w:tc>
          <w:tcPr>
            <w:tcW w:w="2910" w:type="dxa"/>
          </w:tcPr>
          <w:p w14:paraId="43125701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</w:tcPr>
          <w:p w14:paraId="31A0A4DF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3150" w:type="dxa"/>
          </w:tcPr>
          <w:p w14:paraId="7AE1BAE0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2F4CBD" w14:paraId="20ADE4BB" w14:textId="77777777" w:rsidTr="002F4CBD">
        <w:trPr>
          <w:trHeight w:val="285"/>
        </w:trPr>
        <w:tc>
          <w:tcPr>
            <w:tcW w:w="2910" w:type="dxa"/>
          </w:tcPr>
          <w:p w14:paraId="4CE14DEC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</w:tcPr>
          <w:p w14:paraId="7A77367D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3150" w:type="dxa"/>
          </w:tcPr>
          <w:p w14:paraId="4A725EDB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2F4CBD" w14:paraId="5B555A2C" w14:textId="77777777" w:rsidTr="002F4CBD">
        <w:trPr>
          <w:trHeight w:val="255"/>
        </w:trPr>
        <w:tc>
          <w:tcPr>
            <w:tcW w:w="2910" w:type="dxa"/>
          </w:tcPr>
          <w:p w14:paraId="4A2CA65C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50" w:type="dxa"/>
          </w:tcPr>
          <w:p w14:paraId="2DF6FBC1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3150" w:type="dxa"/>
          </w:tcPr>
          <w:p w14:paraId="7724D6E7" w14:textId="77777777" w:rsidR="002F4CBD" w:rsidRDefault="002F4CBD" w:rsidP="002F4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</w:tbl>
    <w:p w14:paraId="7471265E" w14:textId="77777777" w:rsidR="002F4CBD" w:rsidRDefault="002F4CBD" w:rsidP="005441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33D9E2EE" w14:textId="77777777" w:rsidR="004948D7" w:rsidRPr="004A500A" w:rsidRDefault="004948D7" w:rsidP="004948D7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A500A">
        <w:rPr>
          <w:rFonts w:ascii="YS Text" w:hAnsi="YS Text"/>
          <w:color w:val="000000"/>
          <w:sz w:val="28"/>
          <w:szCs w:val="28"/>
        </w:rPr>
        <w:t>Председатель</w:t>
      </w:r>
      <w:r>
        <w:rPr>
          <w:rFonts w:ascii="YS Text" w:hAnsi="YS Text"/>
          <w:color w:val="000000"/>
          <w:sz w:val="28"/>
          <w:szCs w:val="28"/>
        </w:rPr>
        <w:t xml:space="preserve">      </w:t>
      </w:r>
      <w:r w:rsidRPr="004A500A">
        <w:rPr>
          <w:rFonts w:ascii="YS Text" w:hAnsi="YS Text"/>
          <w:color w:val="000000"/>
          <w:sz w:val="28"/>
          <w:szCs w:val="28"/>
        </w:rPr>
        <w:t>личная подпись</w:t>
      </w:r>
      <w:r>
        <w:rPr>
          <w:rFonts w:ascii="YS Text" w:hAnsi="YS Text"/>
          <w:color w:val="000000"/>
          <w:sz w:val="28"/>
          <w:szCs w:val="28"/>
        </w:rPr>
        <w:t xml:space="preserve">                               </w:t>
      </w:r>
      <w:r w:rsidRPr="004A500A">
        <w:rPr>
          <w:rFonts w:ascii="YS Text" w:hAnsi="YS Text"/>
          <w:color w:val="000000"/>
          <w:sz w:val="28"/>
          <w:szCs w:val="28"/>
        </w:rPr>
        <w:t xml:space="preserve"> инициалы и фамилия</w:t>
      </w:r>
    </w:p>
    <w:p w14:paraId="48E384D3" w14:textId="77777777" w:rsidR="004948D7" w:rsidRDefault="004948D7" w:rsidP="004948D7">
      <w:pPr>
        <w:rPr>
          <w:sz w:val="28"/>
          <w:szCs w:val="28"/>
        </w:rPr>
      </w:pPr>
    </w:p>
    <w:p w14:paraId="5B6B6D9D" w14:textId="77777777" w:rsidR="007A10EE" w:rsidRDefault="007A10EE" w:rsidP="007A10EE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№13</w:t>
      </w:r>
    </w:p>
    <w:p w14:paraId="43590D81" w14:textId="77777777" w:rsidR="007A10EE" w:rsidRDefault="007A10EE" w:rsidP="007A10EE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4A67F62A" w14:textId="77777777" w:rsidR="007A10EE" w:rsidRDefault="007A10EE" w:rsidP="007A10EE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115B7D1B" w14:textId="77777777" w:rsidR="007A10EE" w:rsidRDefault="007A10EE" w:rsidP="007A10EE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7DDB3219" w14:textId="77777777" w:rsidR="00D60951" w:rsidRDefault="00D60951" w:rsidP="00D6095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5D1DD940" w14:textId="77777777" w:rsidR="00B0687B" w:rsidRDefault="00B0687B" w:rsidP="00D6095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5D2442F1" w14:textId="77777777" w:rsidR="00F416F5" w:rsidRPr="00450F52" w:rsidRDefault="00F416F5" w:rsidP="00F416F5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Руководителю</w:t>
      </w:r>
    </w:p>
    <w:p w14:paraId="5328F775" w14:textId="77777777" w:rsidR="00F416F5" w:rsidRPr="00450F52" w:rsidRDefault="00F416F5" w:rsidP="00F416F5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(наименование объекта</w:t>
      </w:r>
    </w:p>
    <w:p w14:paraId="65AA3086" w14:textId="77777777" w:rsidR="00F416F5" w:rsidRPr="00450F52" w:rsidRDefault="00F416F5" w:rsidP="00F416F5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контроля, органа</w:t>
      </w:r>
    </w:p>
    <w:p w14:paraId="4D146988" w14:textId="77777777" w:rsidR="00F416F5" w:rsidRPr="00450F52" w:rsidRDefault="00F416F5" w:rsidP="00F416F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   </w:t>
      </w:r>
      <w:r w:rsidRPr="00450F52">
        <w:rPr>
          <w:rFonts w:ascii="YS Text" w:hAnsi="YS Text"/>
          <w:color w:val="000000"/>
          <w:sz w:val="23"/>
          <w:szCs w:val="23"/>
        </w:rPr>
        <w:t>государственной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50F52">
        <w:rPr>
          <w:rFonts w:ascii="YS Text" w:hAnsi="YS Text"/>
          <w:color w:val="000000"/>
          <w:sz w:val="23"/>
          <w:szCs w:val="23"/>
        </w:rPr>
        <w:t>власти,</w:t>
      </w:r>
    </w:p>
    <w:p w14:paraId="232172FB" w14:textId="77777777" w:rsidR="00F416F5" w:rsidRPr="00450F52" w:rsidRDefault="00F416F5" w:rsidP="00F416F5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государственного органа или</w:t>
      </w:r>
    </w:p>
    <w:p w14:paraId="5544C23A" w14:textId="77777777" w:rsidR="00F416F5" w:rsidRPr="00450F52" w:rsidRDefault="00F416F5" w:rsidP="00F416F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</w:t>
      </w:r>
      <w:r w:rsidRPr="00450F52">
        <w:rPr>
          <w:rFonts w:ascii="YS Text" w:hAnsi="YS Text"/>
          <w:color w:val="000000"/>
          <w:sz w:val="23"/>
          <w:szCs w:val="23"/>
        </w:rPr>
        <w:t>органа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50F52">
        <w:rPr>
          <w:rFonts w:ascii="YS Text" w:hAnsi="YS Text"/>
          <w:color w:val="000000"/>
          <w:sz w:val="23"/>
          <w:szCs w:val="23"/>
        </w:rPr>
        <w:t>местного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50F52">
        <w:rPr>
          <w:rFonts w:ascii="YS Text" w:hAnsi="YS Text"/>
          <w:color w:val="000000"/>
          <w:sz w:val="23"/>
          <w:szCs w:val="23"/>
        </w:rPr>
        <w:t>самоуправления)</w:t>
      </w:r>
    </w:p>
    <w:p w14:paraId="49DC0A01" w14:textId="77777777" w:rsidR="00F416F5" w:rsidRPr="00450F52" w:rsidRDefault="00F416F5" w:rsidP="00F416F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        и</w:t>
      </w:r>
      <w:r w:rsidRPr="00450F52">
        <w:rPr>
          <w:rFonts w:ascii="YS Text" w:hAnsi="YS Text"/>
          <w:color w:val="000000"/>
          <w:sz w:val="23"/>
          <w:szCs w:val="23"/>
        </w:rPr>
        <w:t>нициалы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50F52">
        <w:rPr>
          <w:rFonts w:ascii="YS Text" w:hAnsi="YS Text"/>
          <w:color w:val="000000"/>
          <w:sz w:val="23"/>
          <w:szCs w:val="23"/>
        </w:rPr>
        <w:t>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50F52">
        <w:rPr>
          <w:rFonts w:ascii="YS Text" w:hAnsi="YS Text"/>
          <w:color w:val="000000"/>
          <w:sz w:val="23"/>
          <w:szCs w:val="23"/>
        </w:rPr>
        <w:t>фамилия</w:t>
      </w:r>
    </w:p>
    <w:p w14:paraId="1978A786" w14:textId="77777777" w:rsidR="00F416F5" w:rsidRPr="00450F52" w:rsidRDefault="00F416F5" w:rsidP="00F416F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</w:t>
      </w:r>
      <w:r w:rsidRPr="00450F52">
        <w:rPr>
          <w:rFonts w:ascii="YS Text" w:hAnsi="YS Text"/>
          <w:color w:val="000000"/>
          <w:sz w:val="23"/>
          <w:szCs w:val="23"/>
        </w:rPr>
        <w:t>руководителя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50F52">
        <w:rPr>
          <w:rFonts w:ascii="YS Text" w:hAnsi="YS Text"/>
          <w:color w:val="000000"/>
          <w:sz w:val="23"/>
          <w:szCs w:val="23"/>
        </w:rPr>
        <w:t>объекта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50F52">
        <w:rPr>
          <w:rFonts w:ascii="YS Text" w:hAnsi="YS Text"/>
          <w:color w:val="000000"/>
          <w:sz w:val="23"/>
          <w:szCs w:val="23"/>
        </w:rPr>
        <w:t>контроля</w:t>
      </w:r>
    </w:p>
    <w:p w14:paraId="44BF8D61" w14:textId="77777777" w:rsidR="00F416F5" w:rsidRPr="00450F52" w:rsidRDefault="00F416F5" w:rsidP="00F416F5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(адрес места нахождения</w:t>
      </w:r>
    </w:p>
    <w:p w14:paraId="039FA9F1" w14:textId="77777777" w:rsidR="00F416F5" w:rsidRDefault="00F416F5" w:rsidP="00F416F5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объекта контроля)</w:t>
      </w:r>
    </w:p>
    <w:p w14:paraId="1F474504" w14:textId="77777777" w:rsidR="00F416F5" w:rsidRDefault="00F416F5" w:rsidP="00F416F5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</w:p>
    <w:p w14:paraId="0C2F625A" w14:textId="77777777" w:rsidR="00F416F5" w:rsidRDefault="00F416F5" w:rsidP="00F416F5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</w:p>
    <w:p w14:paraId="10DCDD81" w14:textId="77777777" w:rsidR="00F416F5" w:rsidRDefault="00F416F5" w:rsidP="00F416F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b/>
          <w:color w:val="000000"/>
          <w:sz w:val="28"/>
          <w:szCs w:val="28"/>
        </w:rPr>
        <w:t>ПРЕДСТАВЛЕНИЕ</w:t>
      </w:r>
    </w:p>
    <w:p w14:paraId="042A6A4B" w14:textId="77777777" w:rsidR="00F416F5" w:rsidRDefault="00F416F5" w:rsidP="00F416F5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</w:p>
    <w:p w14:paraId="6A3C7D36" w14:textId="77777777" w:rsidR="00F416F5" w:rsidRDefault="00F416F5" w:rsidP="00F416F5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</w:p>
    <w:p w14:paraId="2D9C62C6" w14:textId="77777777" w:rsidR="00F416F5" w:rsidRPr="00450F52" w:rsidRDefault="00F416F5" w:rsidP="00F416F5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</w:p>
    <w:p w14:paraId="63861DD2" w14:textId="77777777" w:rsidR="00F416F5" w:rsidRPr="00450F52" w:rsidRDefault="00F416F5" w:rsidP="008F474B">
      <w:pPr>
        <w:shd w:val="clear" w:color="auto" w:fill="FFFFFF"/>
        <w:spacing w:after="0" w:line="240" w:lineRule="auto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450F52">
        <w:rPr>
          <w:rFonts w:ascii="YS Text" w:hAnsi="YS Text"/>
          <w:color w:val="000000"/>
          <w:sz w:val="28"/>
          <w:szCs w:val="28"/>
        </w:rPr>
        <w:t>В соответствии с пунктом</w:t>
      </w:r>
      <w:r w:rsidRPr="00F416F5">
        <w:rPr>
          <w:rFonts w:ascii="YS Text" w:hAnsi="YS Text"/>
          <w:color w:val="000000"/>
          <w:sz w:val="28"/>
          <w:szCs w:val="28"/>
        </w:rPr>
        <w:t>_______</w:t>
      </w:r>
      <w:r w:rsidRPr="00450F52">
        <w:rPr>
          <w:rFonts w:ascii="YS Text" w:hAnsi="YS Text"/>
          <w:color w:val="000000"/>
          <w:sz w:val="28"/>
          <w:szCs w:val="28"/>
        </w:rPr>
        <w:t xml:space="preserve"> плана работы контрольно-счетной палаты</w:t>
      </w:r>
      <w:r w:rsidR="008F474B">
        <w:rPr>
          <w:rFonts w:ascii="YS Text" w:hAnsi="YS Text"/>
          <w:color w:val="000000"/>
          <w:sz w:val="28"/>
          <w:szCs w:val="28"/>
        </w:rPr>
        <w:t xml:space="preserve">  </w:t>
      </w:r>
      <w:r w:rsidRPr="00F416F5">
        <w:rPr>
          <w:rFonts w:ascii="YS Text" w:hAnsi="YS Text"/>
          <w:color w:val="000000"/>
          <w:sz w:val="28"/>
          <w:szCs w:val="28"/>
        </w:rPr>
        <w:t xml:space="preserve"> Чебулинского  муниципального  округа </w:t>
      </w:r>
      <w:r w:rsidRPr="00450F52">
        <w:rPr>
          <w:rFonts w:ascii="YS Text" w:hAnsi="YS Text"/>
          <w:color w:val="000000"/>
          <w:sz w:val="28"/>
          <w:szCs w:val="28"/>
        </w:rPr>
        <w:t xml:space="preserve"> на</w:t>
      </w:r>
      <w:r w:rsidRPr="00F416F5">
        <w:rPr>
          <w:rFonts w:ascii="YS Text" w:hAnsi="YS Text"/>
          <w:color w:val="000000"/>
          <w:sz w:val="28"/>
          <w:szCs w:val="28"/>
        </w:rPr>
        <w:t xml:space="preserve"> _________</w:t>
      </w:r>
      <w:r w:rsidRPr="00450F52">
        <w:rPr>
          <w:rFonts w:ascii="YS Text" w:hAnsi="YS Text"/>
          <w:color w:val="000000"/>
          <w:sz w:val="28"/>
          <w:szCs w:val="28"/>
        </w:rPr>
        <w:t xml:space="preserve"> год, на основании распоряжения</w:t>
      </w:r>
      <w:r w:rsidR="008F474B">
        <w:rPr>
          <w:rFonts w:ascii="YS Text" w:hAnsi="YS Text"/>
          <w:color w:val="000000"/>
          <w:sz w:val="28"/>
          <w:szCs w:val="28"/>
        </w:rPr>
        <w:t xml:space="preserve">  </w:t>
      </w:r>
      <w:r w:rsidRPr="00450F52">
        <w:rPr>
          <w:rFonts w:ascii="YS Text" w:hAnsi="YS Text"/>
          <w:color w:val="000000"/>
          <w:sz w:val="28"/>
          <w:szCs w:val="28"/>
        </w:rPr>
        <w:t xml:space="preserve">председателя контрольно-счетной палаты от </w:t>
      </w:r>
      <w:r w:rsidRPr="00F416F5">
        <w:rPr>
          <w:rFonts w:ascii="YS Text" w:hAnsi="YS Text"/>
          <w:color w:val="000000"/>
          <w:sz w:val="28"/>
          <w:szCs w:val="28"/>
        </w:rPr>
        <w:t>______________</w:t>
      </w:r>
      <w:r w:rsidRPr="00450F52">
        <w:rPr>
          <w:rFonts w:ascii="YS Text" w:hAnsi="YS Text"/>
          <w:color w:val="000000"/>
          <w:sz w:val="28"/>
          <w:szCs w:val="28"/>
        </w:rPr>
        <w:t xml:space="preserve"> №</w:t>
      </w:r>
      <w:r w:rsidRPr="00F416F5">
        <w:rPr>
          <w:rFonts w:ascii="YS Text" w:hAnsi="YS Text"/>
          <w:color w:val="000000"/>
          <w:sz w:val="28"/>
          <w:szCs w:val="28"/>
        </w:rPr>
        <w:t xml:space="preserve">  ______________</w:t>
      </w:r>
      <w:r w:rsidRPr="00450F52">
        <w:rPr>
          <w:rFonts w:ascii="YS Text" w:hAnsi="YS Text"/>
          <w:color w:val="000000"/>
          <w:sz w:val="28"/>
          <w:szCs w:val="28"/>
        </w:rPr>
        <w:t>в период</w:t>
      </w:r>
      <w:r w:rsidR="008F474B">
        <w:rPr>
          <w:rFonts w:ascii="YS Text" w:hAnsi="YS Text"/>
          <w:color w:val="000000"/>
          <w:sz w:val="28"/>
          <w:szCs w:val="28"/>
        </w:rPr>
        <w:t xml:space="preserve">  </w:t>
      </w:r>
      <w:r w:rsidRPr="00450F52">
        <w:rPr>
          <w:rFonts w:ascii="YS Text" w:hAnsi="YS Text"/>
          <w:color w:val="000000"/>
          <w:sz w:val="28"/>
          <w:szCs w:val="28"/>
        </w:rPr>
        <w:t xml:space="preserve">с « </w:t>
      </w:r>
      <w:r w:rsidRPr="00F416F5">
        <w:rPr>
          <w:rFonts w:ascii="YS Text" w:hAnsi="YS Text"/>
          <w:color w:val="000000"/>
          <w:sz w:val="28"/>
          <w:szCs w:val="28"/>
        </w:rPr>
        <w:t>____</w:t>
      </w:r>
      <w:r w:rsidRPr="00450F52">
        <w:rPr>
          <w:rFonts w:ascii="YS Text" w:hAnsi="YS Text"/>
          <w:color w:val="000000"/>
          <w:sz w:val="28"/>
          <w:szCs w:val="28"/>
        </w:rPr>
        <w:t>»</w:t>
      </w:r>
      <w:r w:rsidRPr="00F416F5">
        <w:rPr>
          <w:rFonts w:ascii="YS Text" w:hAnsi="YS Text"/>
          <w:color w:val="000000"/>
          <w:sz w:val="28"/>
          <w:szCs w:val="28"/>
        </w:rPr>
        <w:t xml:space="preserve"> ______________</w:t>
      </w:r>
      <w:r w:rsidRPr="00450F52">
        <w:rPr>
          <w:rFonts w:ascii="YS Text" w:hAnsi="YS Text"/>
          <w:color w:val="000000"/>
          <w:sz w:val="28"/>
          <w:szCs w:val="28"/>
        </w:rPr>
        <w:t xml:space="preserve"> года по «</w:t>
      </w:r>
      <w:r w:rsidRPr="00F416F5">
        <w:rPr>
          <w:rFonts w:ascii="YS Text" w:hAnsi="YS Text"/>
          <w:color w:val="000000"/>
          <w:sz w:val="28"/>
          <w:szCs w:val="28"/>
        </w:rPr>
        <w:t>____</w:t>
      </w:r>
      <w:r w:rsidRPr="00450F52">
        <w:rPr>
          <w:rFonts w:ascii="YS Text" w:hAnsi="YS Text"/>
          <w:color w:val="000000"/>
          <w:sz w:val="28"/>
          <w:szCs w:val="28"/>
        </w:rPr>
        <w:t xml:space="preserve"> »</w:t>
      </w:r>
      <w:r w:rsidRPr="00F416F5">
        <w:rPr>
          <w:rFonts w:ascii="YS Text" w:hAnsi="YS Text"/>
          <w:color w:val="000000"/>
          <w:sz w:val="28"/>
          <w:szCs w:val="28"/>
        </w:rPr>
        <w:t xml:space="preserve"> ______________________</w:t>
      </w:r>
      <w:r w:rsidRPr="00450F52">
        <w:rPr>
          <w:rFonts w:ascii="YS Text" w:hAnsi="YS Text"/>
          <w:color w:val="000000"/>
          <w:sz w:val="28"/>
          <w:szCs w:val="28"/>
        </w:rPr>
        <w:t xml:space="preserve"> года, (если есть</w:t>
      </w:r>
    </w:p>
    <w:p w14:paraId="2B32DD9A" w14:textId="77777777" w:rsidR="00F416F5" w:rsidRPr="00F416F5" w:rsidRDefault="00F416F5" w:rsidP="00F416F5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450F52">
        <w:rPr>
          <w:rFonts w:ascii="YS Text" w:hAnsi="YS Text"/>
          <w:color w:val="000000"/>
          <w:sz w:val="28"/>
          <w:szCs w:val="28"/>
        </w:rPr>
        <w:t xml:space="preserve">другие основания) сотрудниками </w:t>
      </w:r>
      <w:r w:rsidRPr="00F416F5">
        <w:rPr>
          <w:rFonts w:ascii="YS Text" w:hAnsi="YS Text"/>
          <w:color w:val="000000"/>
          <w:sz w:val="28"/>
          <w:szCs w:val="28"/>
        </w:rPr>
        <w:t xml:space="preserve"> </w:t>
      </w:r>
      <w:r w:rsidRPr="00450F52">
        <w:rPr>
          <w:rFonts w:ascii="YS Text" w:hAnsi="YS Text"/>
          <w:color w:val="000000"/>
          <w:sz w:val="28"/>
          <w:szCs w:val="28"/>
        </w:rPr>
        <w:t>Палаты проведен(</w:t>
      </w:r>
      <w:proofErr w:type="spellStart"/>
      <w:r w:rsidRPr="00450F52">
        <w:rPr>
          <w:rFonts w:ascii="YS Text" w:hAnsi="YS Text"/>
          <w:color w:val="000000"/>
          <w:sz w:val="28"/>
          <w:szCs w:val="28"/>
        </w:rPr>
        <w:t>о,а</w:t>
      </w:r>
      <w:proofErr w:type="spellEnd"/>
      <w:r w:rsidRPr="00450F52">
        <w:rPr>
          <w:rFonts w:ascii="YS Text" w:hAnsi="YS Text"/>
          <w:color w:val="000000"/>
          <w:sz w:val="28"/>
          <w:szCs w:val="28"/>
        </w:rPr>
        <w:t xml:space="preserve">) </w:t>
      </w:r>
      <w:r w:rsidRPr="00F416F5">
        <w:rPr>
          <w:rFonts w:ascii="YS Text" w:hAnsi="YS Text"/>
          <w:color w:val="000000"/>
          <w:sz w:val="28"/>
          <w:szCs w:val="28"/>
        </w:rPr>
        <w:t xml:space="preserve"> _________________________________________________________</w:t>
      </w:r>
      <w:r>
        <w:rPr>
          <w:rFonts w:ascii="YS Text" w:hAnsi="YS Text"/>
          <w:color w:val="000000"/>
          <w:sz w:val="28"/>
          <w:szCs w:val="28"/>
        </w:rPr>
        <w:t>_________</w:t>
      </w:r>
      <w:r w:rsidRPr="00F416F5">
        <w:rPr>
          <w:rFonts w:ascii="YS Text" w:hAnsi="YS Text"/>
          <w:color w:val="000000"/>
          <w:sz w:val="28"/>
          <w:szCs w:val="28"/>
        </w:rPr>
        <w:t>,</w:t>
      </w:r>
    </w:p>
    <w:p w14:paraId="596C2E64" w14:textId="77777777" w:rsidR="00F416F5" w:rsidRPr="00F416F5" w:rsidRDefault="00F416F5" w:rsidP="00F416F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F416F5">
        <w:rPr>
          <w:rFonts w:ascii="YS Text" w:hAnsi="YS Text"/>
          <w:color w:val="000000"/>
          <w:sz w:val="18"/>
          <w:szCs w:val="18"/>
        </w:rPr>
        <w:t>(наименование  контрольного  мероприятия)</w:t>
      </w:r>
    </w:p>
    <w:p w14:paraId="263C9D2E" w14:textId="77777777" w:rsidR="00F416F5" w:rsidRPr="00450F52" w:rsidRDefault="00F416F5" w:rsidP="00F416F5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450F52">
        <w:rPr>
          <w:rFonts w:ascii="YS Text" w:hAnsi="YS Text"/>
          <w:color w:val="000000"/>
          <w:sz w:val="28"/>
          <w:szCs w:val="28"/>
        </w:rPr>
        <w:t>на объекте</w:t>
      </w:r>
      <w:r w:rsidRPr="00F416F5">
        <w:rPr>
          <w:rFonts w:ascii="YS Text" w:hAnsi="YS Text"/>
          <w:color w:val="000000"/>
          <w:sz w:val="28"/>
          <w:szCs w:val="28"/>
        </w:rPr>
        <w:t xml:space="preserve">  </w:t>
      </w:r>
      <w:r w:rsidRPr="00450F52">
        <w:rPr>
          <w:rFonts w:ascii="YS Text" w:hAnsi="YS Text"/>
          <w:color w:val="000000"/>
          <w:sz w:val="28"/>
          <w:szCs w:val="28"/>
        </w:rPr>
        <w:t>мероприятия</w:t>
      </w:r>
      <w:r w:rsidRPr="00F416F5">
        <w:rPr>
          <w:rFonts w:ascii="YS Text" w:hAnsi="YS Text"/>
          <w:color w:val="000000"/>
          <w:sz w:val="28"/>
          <w:szCs w:val="28"/>
        </w:rPr>
        <w:t xml:space="preserve">  </w:t>
      </w:r>
      <w:r w:rsidRPr="00450F52">
        <w:rPr>
          <w:rFonts w:ascii="YS Text" w:hAnsi="YS Text"/>
          <w:color w:val="000000"/>
          <w:sz w:val="28"/>
          <w:szCs w:val="28"/>
        </w:rPr>
        <w:t>выявлены</w:t>
      </w:r>
      <w:r w:rsidRPr="00F416F5">
        <w:rPr>
          <w:rFonts w:ascii="YS Text" w:hAnsi="YS Text"/>
          <w:color w:val="000000"/>
          <w:sz w:val="28"/>
          <w:szCs w:val="28"/>
        </w:rPr>
        <w:t xml:space="preserve">  </w:t>
      </w:r>
      <w:r w:rsidRPr="00450F52">
        <w:rPr>
          <w:rFonts w:ascii="YS Text" w:hAnsi="YS Text"/>
          <w:color w:val="000000"/>
          <w:sz w:val="28"/>
          <w:szCs w:val="28"/>
        </w:rPr>
        <w:t>нарушения</w:t>
      </w:r>
      <w:r w:rsidRPr="00F416F5">
        <w:rPr>
          <w:rFonts w:ascii="YS Text" w:hAnsi="YS Text"/>
          <w:color w:val="000000"/>
          <w:sz w:val="28"/>
          <w:szCs w:val="28"/>
        </w:rPr>
        <w:t xml:space="preserve">  </w:t>
      </w:r>
      <w:r w:rsidRPr="00450F52">
        <w:rPr>
          <w:rFonts w:ascii="YS Text" w:hAnsi="YS Text"/>
          <w:color w:val="000000"/>
          <w:sz w:val="28"/>
          <w:szCs w:val="28"/>
        </w:rPr>
        <w:t>законодательства (указывается факты нарушений и их квалификация в соответствии с</w:t>
      </w:r>
      <w:r w:rsidRPr="00F416F5">
        <w:rPr>
          <w:rFonts w:ascii="YS Text" w:hAnsi="YS Text"/>
          <w:color w:val="000000"/>
          <w:sz w:val="28"/>
          <w:szCs w:val="28"/>
        </w:rPr>
        <w:t>_________________________________</w:t>
      </w:r>
      <w:r>
        <w:rPr>
          <w:rFonts w:ascii="YS Text" w:hAnsi="YS Text"/>
          <w:color w:val="000000"/>
          <w:sz w:val="28"/>
          <w:szCs w:val="28"/>
        </w:rPr>
        <w:t>_____________________________</w:t>
      </w:r>
    </w:p>
    <w:p w14:paraId="7E66A1EF" w14:textId="77777777" w:rsidR="00F416F5" w:rsidRPr="00F416F5" w:rsidRDefault="00F416F5" w:rsidP="00F416F5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</w:p>
    <w:p w14:paraId="425F3ED1" w14:textId="77777777" w:rsidR="005D61C0" w:rsidRDefault="00F416F5" w:rsidP="00F416F5">
      <w:pPr>
        <w:shd w:val="clear" w:color="auto" w:fill="FFFFFF"/>
        <w:spacing w:after="0" w:line="240" w:lineRule="auto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450F52">
        <w:rPr>
          <w:rFonts w:ascii="YS Text" w:hAnsi="YS Text"/>
          <w:color w:val="000000"/>
          <w:sz w:val="28"/>
          <w:szCs w:val="28"/>
        </w:rPr>
        <w:t>В данной части представления указываются конкретные факты нарушений 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450F52">
        <w:rPr>
          <w:rFonts w:ascii="YS Text" w:hAnsi="YS Text"/>
          <w:color w:val="000000"/>
          <w:sz w:val="28"/>
          <w:szCs w:val="28"/>
        </w:rPr>
        <w:t>недостатков, выявленные в результате проведенного мероприятия и</w:t>
      </w:r>
      <w:r>
        <w:rPr>
          <w:rFonts w:ascii="YS Text" w:hAnsi="YS Text"/>
          <w:color w:val="000000"/>
          <w:sz w:val="28"/>
          <w:szCs w:val="28"/>
        </w:rPr>
        <w:t xml:space="preserve">  </w:t>
      </w:r>
      <w:r w:rsidRPr="00450F52">
        <w:rPr>
          <w:rFonts w:ascii="YS Text" w:hAnsi="YS Text"/>
          <w:color w:val="000000"/>
          <w:sz w:val="28"/>
          <w:szCs w:val="28"/>
        </w:rPr>
        <w:t>зафиксированные в актах (заключениях), составленных по результатам</w:t>
      </w:r>
      <w:r>
        <w:rPr>
          <w:rFonts w:ascii="YS Text" w:hAnsi="YS Text"/>
          <w:color w:val="000000"/>
          <w:sz w:val="28"/>
          <w:szCs w:val="28"/>
        </w:rPr>
        <w:t xml:space="preserve">  </w:t>
      </w:r>
      <w:r w:rsidRPr="00450F52">
        <w:rPr>
          <w:rFonts w:ascii="YS Text" w:hAnsi="YS Text"/>
          <w:color w:val="000000"/>
          <w:sz w:val="28"/>
          <w:szCs w:val="28"/>
        </w:rPr>
        <w:t>контрольного (экспертно-аналитического) мероприятия со ссылками на</w:t>
      </w:r>
      <w:r>
        <w:rPr>
          <w:rFonts w:ascii="YS Text" w:hAnsi="YS Text"/>
          <w:color w:val="000000"/>
          <w:sz w:val="28"/>
          <w:szCs w:val="28"/>
        </w:rPr>
        <w:t xml:space="preserve">  </w:t>
      </w:r>
      <w:r w:rsidRPr="00450F52">
        <w:rPr>
          <w:rFonts w:ascii="YS Text" w:hAnsi="YS Text"/>
          <w:color w:val="000000"/>
          <w:sz w:val="28"/>
          <w:szCs w:val="28"/>
        </w:rPr>
        <w:t>соответствующие нормы законодательства, требования которых были нарушены</w:t>
      </w:r>
      <w:r>
        <w:rPr>
          <w:rFonts w:ascii="YS Text" w:hAnsi="YS Text"/>
          <w:color w:val="000000"/>
          <w:sz w:val="28"/>
          <w:szCs w:val="28"/>
        </w:rPr>
        <w:t xml:space="preserve">  </w:t>
      </w:r>
      <w:r w:rsidRPr="00450F52">
        <w:rPr>
          <w:rFonts w:ascii="YS Text" w:hAnsi="YS Text"/>
          <w:color w:val="000000"/>
          <w:sz w:val="28"/>
          <w:szCs w:val="28"/>
        </w:rPr>
        <w:t>объектом контроля, а также (при наличии) последствия к чему привело нарушение</w:t>
      </w:r>
      <w:r>
        <w:rPr>
          <w:rFonts w:ascii="YS Text" w:hAnsi="YS Text"/>
          <w:color w:val="000000"/>
          <w:sz w:val="28"/>
          <w:szCs w:val="28"/>
        </w:rPr>
        <w:t xml:space="preserve">. </w:t>
      </w:r>
      <w:r w:rsidRPr="00450F52">
        <w:rPr>
          <w:rFonts w:ascii="YS Text" w:hAnsi="YS Text"/>
          <w:color w:val="000000"/>
          <w:sz w:val="28"/>
          <w:szCs w:val="28"/>
        </w:rPr>
        <w:t>При наличии недостатков они так</w:t>
      </w:r>
      <w:r w:rsidR="005D61C0">
        <w:rPr>
          <w:rFonts w:ascii="YS Text" w:hAnsi="YS Text"/>
          <w:color w:val="000000"/>
          <w:sz w:val="28"/>
          <w:szCs w:val="28"/>
        </w:rPr>
        <w:t xml:space="preserve"> же указывается в представлении.</w:t>
      </w:r>
    </w:p>
    <w:p w14:paraId="5AF9AE77" w14:textId="77777777" w:rsidR="00F416F5" w:rsidRPr="005146FF" w:rsidRDefault="00F416F5" w:rsidP="005D61C0">
      <w:pPr>
        <w:shd w:val="clear" w:color="auto" w:fill="FFFFFF"/>
        <w:spacing w:after="0" w:line="240" w:lineRule="auto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450F52">
        <w:rPr>
          <w:rFonts w:ascii="YS Text" w:hAnsi="YS Text"/>
          <w:color w:val="000000"/>
          <w:sz w:val="28"/>
          <w:szCs w:val="28"/>
        </w:rPr>
        <w:t>На основании изложенного, а также руководствуясь статьей 270.2 Бюджетного</w:t>
      </w:r>
      <w:r w:rsidR="005D61C0">
        <w:rPr>
          <w:rFonts w:ascii="YS Text" w:hAnsi="YS Text"/>
          <w:color w:val="000000"/>
          <w:sz w:val="28"/>
          <w:szCs w:val="28"/>
        </w:rPr>
        <w:t xml:space="preserve">   </w:t>
      </w:r>
      <w:r w:rsidRPr="00450F52">
        <w:rPr>
          <w:rFonts w:ascii="YS Text" w:hAnsi="YS Text"/>
          <w:color w:val="000000"/>
          <w:sz w:val="28"/>
          <w:szCs w:val="28"/>
        </w:rPr>
        <w:t>кодекса РФ, статьей 16 Федерального закона от 07.02.2011 № 6-</w:t>
      </w:r>
      <w:r w:rsidR="005D61C0">
        <w:rPr>
          <w:rFonts w:ascii="YS Text" w:hAnsi="YS Text"/>
          <w:color w:val="000000"/>
          <w:sz w:val="28"/>
          <w:szCs w:val="28"/>
        </w:rPr>
        <w:t xml:space="preserve"> </w:t>
      </w:r>
      <w:r w:rsidRPr="005146FF">
        <w:rPr>
          <w:rFonts w:ascii="YS Text" w:hAnsi="YS Text"/>
          <w:color w:val="000000"/>
          <w:sz w:val="28"/>
          <w:szCs w:val="28"/>
        </w:rPr>
        <w:t>ФЗ «Об общих принципах организации и деятельности контрольно-счетных</w:t>
      </w:r>
    </w:p>
    <w:p w14:paraId="37A70391" w14:textId="77777777" w:rsidR="00F416F5" w:rsidRPr="005146FF" w:rsidRDefault="00F416F5" w:rsidP="00F416F5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5146FF">
        <w:rPr>
          <w:rFonts w:ascii="YS Text" w:hAnsi="YS Text"/>
          <w:color w:val="000000"/>
          <w:sz w:val="28"/>
          <w:szCs w:val="28"/>
        </w:rPr>
        <w:t>органов субъектов Российской Федерации и муниципальных образований»</w:t>
      </w:r>
    </w:p>
    <w:p w14:paraId="1D40A094" w14:textId="77777777" w:rsidR="005D61C0" w:rsidRDefault="005D61C0" w:rsidP="00F416F5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</w:p>
    <w:p w14:paraId="535D0B81" w14:textId="77777777" w:rsidR="00F416F5" w:rsidRDefault="00F416F5" w:rsidP="00F416F5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5146FF">
        <w:rPr>
          <w:rFonts w:ascii="YS Text" w:hAnsi="YS Text"/>
          <w:color w:val="000000"/>
          <w:sz w:val="28"/>
          <w:szCs w:val="28"/>
        </w:rPr>
        <w:t>П Р Е Д Л А Г А Ю :</w:t>
      </w:r>
    </w:p>
    <w:p w14:paraId="338F477B" w14:textId="77777777" w:rsidR="005D61C0" w:rsidRPr="005146FF" w:rsidRDefault="005D61C0" w:rsidP="0040692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</w:p>
    <w:p w14:paraId="1AB5F794" w14:textId="77777777" w:rsidR="00406924" w:rsidRPr="005146FF" w:rsidRDefault="00F416F5" w:rsidP="00406924">
      <w:pPr>
        <w:shd w:val="clear" w:color="auto" w:fill="FFFFFF"/>
        <w:spacing w:after="0" w:line="240" w:lineRule="auto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5146FF">
        <w:rPr>
          <w:rFonts w:ascii="YS Text" w:hAnsi="YS Text"/>
          <w:color w:val="000000"/>
          <w:sz w:val="28"/>
          <w:szCs w:val="28"/>
        </w:rPr>
        <w:t>1</w:t>
      </w:r>
      <w:r w:rsidR="005D61C0">
        <w:rPr>
          <w:rFonts w:ascii="YS Text" w:hAnsi="YS Text"/>
          <w:color w:val="000000"/>
          <w:sz w:val="28"/>
          <w:szCs w:val="28"/>
        </w:rPr>
        <w:t xml:space="preserve">.Сформировать </w:t>
      </w:r>
      <w:r w:rsidRPr="005146FF">
        <w:rPr>
          <w:rFonts w:ascii="YS Text" w:hAnsi="YS Text"/>
          <w:color w:val="000000"/>
          <w:sz w:val="28"/>
          <w:szCs w:val="28"/>
        </w:rPr>
        <w:t xml:space="preserve"> предложения для принятия конкретных мер, направленных</w:t>
      </w:r>
      <w:r w:rsidR="00406924">
        <w:rPr>
          <w:rFonts w:ascii="YS Text" w:hAnsi="YS Text"/>
          <w:color w:val="000000"/>
          <w:sz w:val="28"/>
          <w:szCs w:val="28"/>
        </w:rPr>
        <w:t xml:space="preserve">  </w:t>
      </w:r>
      <w:r w:rsidRPr="005146FF">
        <w:rPr>
          <w:rFonts w:ascii="YS Text" w:hAnsi="YS Text"/>
          <w:color w:val="000000"/>
          <w:sz w:val="28"/>
          <w:szCs w:val="28"/>
        </w:rPr>
        <w:t>на устранение выявленных нарушений и (или) недостатков в работе, а также</w:t>
      </w:r>
      <w:r w:rsidR="00406924">
        <w:rPr>
          <w:rFonts w:ascii="YS Text" w:hAnsi="YS Text"/>
          <w:color w:val="000000"/>
          <w:sz w:val="28"/>
          <w:szCs w:val="28"/>
        </w:rPr>
        <w:t xml:space="preserve">  </w:t>
      </w:r>
      <w:r w:rsidRPr="005146FF">
        <w:rPr>
          <w:rFonts w:ascii="YS Text" w:hAnsi="YS Text"/>
          <w:color w:val="000000"/>
          <w:sz w:val="28"/>
          <w:szCs w:val="28"/>
        </w:rPr>
        <w:t>устранению причин и условий им способствующих.</w:t>
      </w:r>
    </w:p>
    <w:p w14:paraId="51E79D97" w14:textId="77777777" w:rsidR="00406924" w:rsidRDefault="00F416F5" w:rsidP="00406924">
      <w:pPr>
        <w:shd w:val="clear" w:color="auto" w:fill="FFFFFF"/>
        <w:spacing w:after="0" w:line="240" w:lineRule="auto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5146FF">
        <w:rPr>
          <w:rFonts w:ascii="YS Text" w:hAnsi="YS Text"/>
          <w:color w:val="000000"/>
          <w:sz w:val="28"/>
          <w:szCs w:val="28"/>
        </w:rPr>
        <w:t>2</w:t>
      </w:r>
      <w:r w:rsidR="005D61C0">
        <w:rPr>
          <w:rFonts w:ascii="YS Text" w:hAnsi="YS Text"/>
          <w:color w:val="000000"/>
          <w:sz w:val="28"/>
          <w:szCs w:val="28"/>
        </w:rPr>
        <w:t xml:space="preserve">. </w:t>
      </w:r>
      <w:r w:rsidRPr="005146FF">
        <w:rPr>
          <w:rFonts w:ascii="YS Text" w:hAnsi="YS Text"/>
          <w:color w:val="000000"/>
          <w:sz w:val="28"/>
          <w:szCs w:val="28"/>
        </w:rPr>
        <w:t>Рассмотреть вопрос о привлечении к дисциплинарной ответственности</w:t>
      </w:r>
      <w:r w:rsidR="00406924">
        <w:rPr>
          <w:rFonts w:ascii="YS Text" w:hAnsi="YS Text"/>
          <w:color w:val="000000"/>
          <w:sz w:val="28"/>
          <w:szCs w:val="28"/>
        </w:rPr>
        <w:t xml:space="preserve">  </w:t>
      </w:r>
      <w:r w:rsidRPr="005146FF">
        <w:rPr>
          <w:rFonts w:ascii="YS Text" w:hAnsi="YS Text"/>
          <w:color w:val="000000"/>
          <w:sz w:val="28"/>
          <w:szCs w:val="28"/>
        </w:rPr>
        <w:t>должностных лиц виновных в допущенных нарушениях.</w:t>
      </w:r>
    </w:p>
    <w:p w14:paraId="3D9585DE" w14:textId="77777777" w:rsidR="00F416F5" w:rsidRDefault="00F416F5" w:rsidP="00406924">
      <w:pPr>
        <w:shd w:val="clear" w:color="auto" w:fill="FFFFFF"/>
        <w:spacing w:after="0" w:line="240" w:lineRule="auto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5146FF">
        <w:rPr>
          <w:rFonts w:ascii="YS Text" w:hAnsi="YS Text"/>
          <w:color w:val="000000"/>
          <w:sz w:val="28"/>
          <w:szCs w:val="28"/>
        </w:rPr>
        <w:t>Информацию в письменной форме о результатах рассмотрения настоящего</w:t>
      </w:r>
      <w:r w:rsidR="005D61C0">
        <w:rPr>
          <w:rFonts w:ascii="YS Text" w:hAnsi="YS Text"/>
          <w:color w:val="000000"/>
          <w:sz w:val="28"/>
          <w:szCs w:val="28"/>
        </w:rPr>
        <w:t xml:space="preserve">  </w:t>
      </w:r>
      <w:r w:rsidRPr="005146FF">
        <w:rPr>
          <w:rFonts w:ascii="YS Text" w:hAnsi="YS Text"/>
          <w:color w:val="000000"/>
          <w:sz w:val="28"/>
          <w:szCs w:val="28"/>
        </w:rPr>
        <w:t>представления и принятых решениях и мерах, с приложением подтверждающих</w:t>
      </w:r>
      <w:r w:rsidR="005D61C0">
        <w:rPr>
          <w:rFonts w:ascii="YS Text" w:hAnsi="YS Text"/>
          <w:color w:val="000000"/>
          <w:sz w:val="28"/>
          <w:szCs w:val="28"/>
        </w:rPr>
        <w:t xml:space="preserve">  </w:t>
      </w:r>
      <w:r w:rsidRPr="005146FF">
        <w:rPr>
          <w:rFonts w:ascii="YS Text" w:hAnsi="YS Text"/>
          <w:color w:val="000000"/>
          <w:sz w:val="28"/>
          <w:szCs w:val="28"/>
        </w:rPr>
        <w:t xml:space="preserve">документов, необходимо направить в контрольно-счетную палату </w:t>
      </w:r>
      <w:r w:rsidR="005D61C0">
        <w:rPr>
          <w:rFonts w:ascii="YS Text" w:hAnsi="YS Text"/>
          <w:color w:val="000000"/>
          <w:sz w:val="28"/>
          <w:szCs w:val="28"/>
        </w:rPr>
        <w:t xml:space="preserve"> </w:t>
      </w:r>
      <w:r w:rsidR="005D61C0" w:rsidRPr="00F416F5">
        <w:rPr>
          <w:rFonts w:ascii="YS Text" w:hAnsi="YS Text"/>
          <w:color w:val="000000"/>
          <w:sz w:val="28"/>
          <w:szCs w:val="28"/>
        </w:rPr>
        <w:t xml:space="preserve">Чебулинского  муниципального  округа </w:t>
      </w:r>
      <w:r w:rsidR="005D61C0" w:rsidRPr="00450F52">
        <w:rPr>
          <w:rFonts w:ascii="YS Text" w:hAnsi="YS Text"/>
          <w:color w:val="000000"/>
          <w:sz w:val="28"/>
          <w:szCs w:val="28"/>
        </w:rPr>
        <w:t xml:space="preserve"> </w:t>
      </w:r>
      <w:r w:rsidR="005D61C0">
        <w:rPr>
          <w:rFonts w:ascii="YS Text" w:hAnsi="YS Text"/>
          <w:color w:val="000000"/>
          <w:sz w:val="28"/>
          <w:szCs w:val="28"/>
        </w:rPr>
        <w:t xml:space="preserve"> </w:t>
      </w:r>
      <w:r w:rsidRPr="005146FF">
        <w:rPr>
          <w:rFonts w:ascii="YS Text" w:hAnsi="YS Text"/>
          <w:color w:val="000000"/>
          <w:sz w:val="28"/>
          <w:szCs w:val="28"/>
        </w:rPr>
        <w:t xml:space="preserve"> в течение 30-ти дней со дня получения представления.</w:t>
      </w:r>
    </w:p>
    <w:p w14:paraId="2C3D7196" w14:textId="77777777" w:rsidR="005D61C0" w:rsidRDefault="005D61C0" w:rsidP="005D61C0">
      <w:pPr>
        <w:shd w:val="clear" w:color="auto" w:fill="FFFFFF"/>
        <w:spacing w:after="0" w:line="240" w:lineRule="auto"/>
        <w:ind w:firstLine="708"/>
        <w:jc w:val="both"/>
        <w:rPr>
          <w:rFonts w:ascii="YS Text" w:hAnsi="YS Text"/>
          <w:color w:val="000000"/>
          <w:sz w:val="28"/>
          <w:szCs w:val="28"/>
        </w:rPr>
      </w:pPr>
    </w:p>
    <w:p w14:paraId="4C3B5C76" w14:textId="77777777" w:rsidR="005D61C0" w:rsidRPr="005146FF" w:rsidRDefault="005D61C0" w:rsidP="005D61C0">
      <w:pPr>
        <w:shd w:val="clear" w:color="auto" w:fill="FFFFFF"/>
        <w:spacing w:after="0" w:line="240" w:lineRule="auto"/>
        <w:ind w:firstLine="708"/>
        <w:jc w:val="both"/>
        <w:rPr>
          <w:rFonts w:ascii="YS Text" w:hAnsi="YS Text"/>
          <w:color w:val="000000"/>
          <w:sz w:val="28"/>
          <w:szCs w:val="28"/>
        </w:rPr>
      </w:pPr>
    </w:p>
    <w:p w14:paraId="1C56F3F6" w14:textId="77777777" w:rsidR="00F416F5" w:rsidRPr="005146FF" w:rsidRDefault="00F416F5" w:rsidP="005D61C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5146FF">
        <w:rPr>
          <w:rFonts w:ascii="YS Text" w:hAnsi="YS Text"/>
          <w:color w:val="000000"/>
          <w:sz w:val="28"/>
          <w:szCs w:val="28"/>
        </w:rPr>
        <w:t>Председатель</w:t>
      </w:r>
      <w:r w:rsidR="005D61C0">
        <w:rPr>
          <w:rFonts w:ascii="YS Text" w:hAnsi="YS Text"/>
          <w:color w:val="000000"/>
          <w:sz w:val="28"/>
          <w:szCs w:val="28"/>
        </w:rPr>
        <w:t xml:space="preserve">                         </w:t>
      </w:r>
      <w:r w:rsidRPr="005146FF">
        <w:rPr>
          <w:rFonts w:ascii="YS Text" w:hAnsi="YS Text"/>
          <w:color w:val="000000"/>
          <w:sz w:val="28"/>
          <w:szCs w:val="28"/>
        </w:rPr>
        <w:t>подпись</w:t>
      </w:r>
      <w:r w:rsidR="005D61C0">
        <w:rPr>
          <w:rFonts w:ascii="YS Text" w:hAnsi="YS Text"/>
          <w:color w:val="000000"/>
          <w:sz w:val="28"/>
          <w:szCs w:val="28"/>
        </w:rPr>
        <w:t xml:space="preserve">                        </w:t>
      </w:r>
      <w:r w:rsidRPr="005146FF">
        <w:rPr>
          <w:rFonts w:ascii="YS Text" w:hAnsi="YS Text"/>
          <w:color w:val="000000"/>
          <w:sz w:val="28"/>
          <w:szCs w:val="28"/>
        </w:rPr>
        <w:t>инициалы, фамилия</w:t>
      </w:r>
    </w:p>
    <w:p w14:paraId="4ED9D6B8" w14:textId="77777777" w:rsidR="00F416F5" w:rsidRPr="00F416F5" w:rsidRDefault="00F416F5" w:rsidP="00F416F5">
      <w:pPr>
        <w:rPr>
          <w:rFonts w:ascii="Times New Roman" w:hAnsi="Times New Roman"/>
          <w:sz w:val="28"/>
          <w:szCs w:val="28"/>
        </w:rPr>
      </w:pPr>
    </w:p>
    <w:p w14:paraId="160F2D15" w14:textId="77777777" w:rsidR="00B0687B" w:rsidRPr="00F416F5" w:rsidRDefault="00B0687B" w:rsidP="00D6095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5F41491B" w14:textId="77777777" w:rsidR="00B0687B" w:rsidRPr="00F416F5" w:rsidRDefault="00B0687B" w:rsidP="00D6095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669E7FC6" w14:textId="77777777" w:rsidR="00B0687B" w:rsidRDefault="00B0687B" w:rsidP="00D6095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6998CF81" w14:textId="77777777" w:rsidR="00B0687B" w:rsidRDefault="00B0687B" w:rsidP="00D6095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265D7C61" w14:textId="77777777" w:rsidR="00B0687B" w:rsidRDefault="00B0687B" w:rsidP="00B0687B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№14</w:t>
      </w:r>
    </w:p>
    <w:p w14:paraId="6B795A05" w14:textId="77777777" w:rsidR="00B0687B" w:rsidRDefault="00B0687B" w:rsidP="00B0687B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297F6848" w14:textId="77777777" w:rsidR="00B0687B" w:rsidRDefault="00B0687B" w:rsidP="00B0687B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17D04C61" w14:textId="77777777" w:rsidR="00B0687B" w:rsidRDefault="00B0687B" w:rsidP="00B0687B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</w:p>
    <w:p w14:paraId="2D0EDDE3" w14:textId="77777777" w:rsidR="00B0687B" w:rsidRDefault="00B0687B" w:rsidP="00B0687B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2E630D3B" w14:textId="77777777" w:rsidR="00B0687B" w:rsidRDefault="00B0687B" w:rsidP="00D6095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28FF5A04" w14:textId="77777777" w:rsidR="00D60951" w:rsidRPr="00D60951" w:rsidRDefault="00D60951" w:rsidP="00D6095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D60951">
        <w:rPr>
          <w:rFonts w:ascii="YS Text" w:hAnsi="YS Text"/>
          <w:b/>
          <w:color w:val="000000"/>
          <w:sz w:val="28"/>
          <w:szCs w:val="28"/>
        </w:rPr>
        <w:t>УВЕДОМЛЕНИЕ</w:t>
      </w:r>
    </w:p>
    <w:p w14:paraId="672D0D2A" w14:textId="77777777" w:rsidR="00D60951" w:rsidRDefault="00D60951" w:rsidP="00D6095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D60951">
        <w:rPr>
          <w:rFonts w:ascii="YS Text" w:hAnsi="YS Text"/>
          <w:b/>
          <w:color w:val="000000"/>
          <w:sz w:val="28"/>
          <w:szCs w:val="28"/>
        </w:rPr>
        <w:t>о применении бюджетных мер принуждения</w:t>
      </w:r>
    </w:p>
    <w:p w14:paraId="465EE990" w14:textId="77777777" w:rsidR="00D60951" w:rsidRPr="00D60951" w:rsidRDefault="00D60951" w:rsidP="00D6095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423302F8" w14:textId="77777777" w:rsidR="00D60951" w:rsidRPr="00EC490B" w:rsidRDefault="00D60951" w:rsidP="00D60951">
      <w:pPr>
        <w:shd w:val="clear" w:color="auto" w:fill="FFFFFF"/>
        <w:spacing w:after="0" w:line="240" w:lineRule="auto"/>
        <w:ind w:firstLine="708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Настоящее уведомление о применении бюджетных мер принуждения</w:t>
      </w:r>
    </w:p>
    <w:p w14:paraId="3A05ACC6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 xml:space="preserve">направляется </w:t>
      </w:r>
      <w:r>
        <w:rPr>
          <w:rFonts w:ascii="YS Text" w:hAnsi="YS Text"/>
          <w:color w:val="000000"/>
          <w:sz w:val="28"/>
          <w:szCs w:val="28"/>
        </w:rPr>
        <w:t>Контрольно- счетной  палатой  Чебулинского  муниципального округа,</w:t>
      </w:r>
      <w:r w:rsidRPr="00EC490B">
        <w:rPr>
          <w:rFonts w:ascii="YS Text" w:hAnsi="YS Text"/>
          <w:color w:val="000000"/>
          <w:sz w:val="28"/>
          <w:szCs w:val="28"/>
        </w:rPr>
        <w:t xml:space="preserve"> в соответствии со статьями 269.2, 306.2</w:t>
      </w:r>
      <w:r>
        <w:rPr>
          <w:rFonts w:ascii="YS Text" w:hAnsi="YS Text"/>
          <w:color w:val="000000"/>
          <w:sz w:val="28"/>
          <w:szCs w:val="28"/>
        </w:rPr>
        <w:t xml:space="preserve">  </w:t>
      </w:r>
      <w:r w:rsidRPr="00EC490B">
        <w:rPr>
          <w:rFonts w:ascii="YS Text" w:hAnsi="YS Text"/>
          <w:color w:val="000000"/>
          <w:sz w:val="28"/>
          <w:szCs w:val="28"/>
        </w:rPr>
        <w:t xml:space="preserve">Бюджетного кодекса Российской Федерации, пунктом </w:t>
      </w:r>
      <w:r w:rsidR="007D1C32">
        <w:rPr>
          <w:rFonts w:ascii="YS Text" w:hAnsi="YS Text"/>
          <w:color w:val="000000"/>
          <w:sz w:val="28"/>
          <w:szCs w:val="28"/>
        </w:rPr>
        <w:t xml:space="preserve">12.5. Рейтинга  Контрольно- счетной  палатой  Чебулинского  муниципального округа, утвержденного  распоряжением   </w:t>
      </w:r>
      <w:r w:rsidRPr="00EC490B">
        <w:rPr>
          <w:rFonts w:ascii="YS Text" w:hAnsi="YS Text"/>
          <w:color w:val="000000"/>
          <w:sz w:val="28"/>
          <w:szCs w:val="28"/>
        </w:rPr>
        <w:t xml:space="preserve"> от </w:t>
      </w:r>
      <w:r w:rsidR="007D1C32">
        <w:rPr>
          <w:rFonts w:ascii="YS Text" w:hAnsi="YS Text"/>
          <w:color w:val="000000"/>
          <w:sz w:val="28"/>
          <w:szCs w:val="28"/>
        </w:rPr>
        <w:t>02</w:t>
      </w:r>
      <w:r w:rsidRPr="00EC490B">
        <w:rPr>
          <w:rFonts w:ascii="YS Text" w:hAnsi="YS Text"/>
          <w:color w:val="000000"/>
          <w:sz w:val="28"/>
          <w:szCs w:val="28"/>
        </w:rPr>
        <w:t>.</w:t>
      </w:r>
      <w:r w:rsidR="007D1C32">
        <w:rPr>
          <w:rFonts w:ascii="YS Text" w:hAnsi="YS Text"/>
          <w:color w:val="000000"/>
          <w:sz w:val="28"/>
          <w:szCs w:val="28"/>
        </w:rPr>
        <w:t>02</w:t>
      </w:r>
      <w:r w:rsidRPr="00EC490B">
        <w:rPr>
          <w:rFonts w:ascii="YS Text" w:hAnsi="YS Text"/>
          <w:color w:val="000000"/>
          <w:sz w:val="28"/>
          <w:szCs w:val="28"/>
        </w:rPr>
        <w:t>.20</w:t>
      </w:r>
      <w:r w:rsidR="007D1C32">
        <w:rPr>
          <w:rFonts w:ascii="YS Text" w:hAnsi="YS Text"/>
          <w:color w:val="000000"/>
          <w:sz w:val="28"/>
          <w:szCs w:val="28"/>
        </w:rPr>
        <w:t>22</w:t>
      </w:r>
      <w:r w:rsidRPr="00EC490B">
        <w:rPr>
          <w:rFonts w:ascii="YS Text" w:hAnsi="YS Text"/>
          <w:color w:val="000000"/>
          <w:sz w:val="28"/>
          <w:szCs w:val="28"/>
        </w:rPr>
        <w:t xml:space="preserve"> № </w:t>
      </w:r>
      <w:r w:rsidR="007D1C32">
        <w:rPr>
          <w:rFonts w:ascii="YS Text" w:hAnsi="YS Text"/>
          <w:color w:val="000000"/>
          <w:sz w:val="28"/>
          <w:szCs w:val="28"/>
        </w:rPr>
        <w:t>4-р.</w:t>
      </w:r>
    </w:p>
    <w:p w14:paraId="06C2091E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 w:hint="eastAsia"/>
          <w:color w:val="000000"/>
          <w:sz w:val="28"/>
          <w:szCs w:val="28"/>
        </w:rPr>
        <w:t>П</w:t>
      </w:r>
      <w:r w:rsidRPr="00EC490B">
        <w:rPr>
          <w:rFonts w:ascii="YS Text" w:hAnsi="YS Text"/>
          <w:color w:val="000000"/>
          <w:sz w:val="28"/>
          <w:szCs w:val="28"/>
        </w:rPr>
        <w:t>о</w:t>
      </w:r>
      <w:r>
        <w:rPr>
          <w:rFonts w:ascii="YS Text" w:hAnsi="YS Text"/>
          <w:color w:val="000000"/>
          <w:sz w:val="28"/>
          <w:szCs w:val="28"/>
        </w:rPr>
        <w:t xml:space="preserve">  </w:t>
      </w:r>
      <w:r w:rsidRPr="00EC490B">
        <w:rPr>
          <w:rFonts w:ascii="YS Text" w:hAnsi="YS Text"/>
          <w:color w:val="000000"/>
          <w:sz w:val="28"/>
          <w:szCs w:val="28"/>
        </w:rPr>
        <w:t>результатам</w:t>
      </w:r>
      <w:r>
        <w:rPr>
          <w:rFonts w:ascii="YS Text" w:hAnsi="YS Text"/>
          <w:color w:val="000000"/>
          <w:sz w:val="28"/>
          <w:szCs w:val="28"/>
        </w:rPr>
        <w:t xml:space="preserve">  </w:t>
      </w:r>
      <w:r w:rsidR="007D1C32">
        <w:rPr>
          <w:rFonts w:ascii="YS Text" w:hAnsi="YS Text"/>
          <w:color w:val="000000"/>
          <w:sz w:val="28"/>
          <w:szCs w:val="28"/>
        </w:rPr>
        <w:t>контрольного  мероприятия</w:t>
      </w:r>
    </w:p>
    <w:p w14:paraId="5CE46790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__________________________________________________________________,</w:t>
      </w:r>
    </w:p>
    <w:p w14:paraId="4165EAD6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 w:hint="eastAsia"/>
          <w:color w:val="000000"/>
          <w:sz w:val="28"/>
          <w:szCs w:val="28"/>
        </w:rPr>
        <w:t>П</w:t>
      </w:r>
      <w:r w:rsidRPr="00EC490B">
        <w:rPr>
          <w:rFonts w:ascii="YS Text" w:hAnsi="YS Text"/>
          <w:color w:val="000000"/>
          <w:sz w:val="28"/>
          <w:szCs w:val="28"/>
        </w:rPr>
        <w:t>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EC490B">
        <w:rPr>
          <w:rFonts w:ascii="YS Text" w:hAnsi="YS Text"/>
          <w:color w:val="000000"/>
          <w:sz w:val="28"/>
          <w:szCs w:val="28"/>
        </w:rPr>
        <w:t>_______________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EC490B">
        <w:rPr>
          <w:rFonts w:ascii="YS Text" w:hAnsi="YS Text"/>
          <w:color w:val="000000"/>
          <w:sz w:val="28"/>
          <w:szCs w:val="28"/>
        </w:rPr>
        <w:t>в</w:t>
      </w:r>
      <w:r>
        <w:rPr>
          <w:rFonts w:ascii="YS Text" w:hAnsi="YS Text"/>
          <w:color w:val="000000"/>
          <w:sz w:val="28"/>
          <w:szCs w:val="28"/>
        </w:rPr>
        <w:t xml:space="preserve"> _______________________________________________________________</w:t>
      </w: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7DEEE051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__________________________________________________________________,</w:t>
      </w:r>
    </w:p>
    <w:p w14:paraId="502075B1" w14:textId="77777777" w:rsidR="00D60951" w:rsidRPr="00D60951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D60951">
        <w:rPr>
          <w:rFonts w:ascii="YS Text" w:hAnsi="YS Text"/>
          <w:color w:val="000000"/>
          <w:sz w:val="18"/>
          <w:szCs w:val="18"/>
        </w:rPr>
        <w:t>(наименование объекта проверки (финансового органа, главного</w:t>
      </w:r>
      <w:r>
        <w:rPr>
          <w:rFonts w:ascii="YS Text" w:hAnsi="YS Text"/>
          <w:color w:val="000000"/>
          <w:sz w:val="18"/>
          <w:szCs w:val="18"/>
        </w:rPr>
        <w:t xml:space="preserve"> </w:t>
      </w:r>
      <w:r w:rsidRPr="00D60951">
        <w:rPr>
          <w:rFonts w:ascii="YS Text" w:hAnsi="YS Text"/>
          <w:color w:val="000000"/>
          <w:sz w:val="18"/>
          <w:szCs w:val="18"/>
        </w:rPr>
        <w:t>распорядителя (распорядителя) получателя бюджетных средств,</w:t>
      </w:r>
      <w:r>
        <w:rPr>
          <w:rFonts w:ascii="YS Text" w:hAnsi="YS Text"/>
          <w:color w:val="000000"/>
          <w:sz w:val="18"/>
          <w:szCs w:val="18"/>
        </w:rPr>
        <w:t xml:space="preserve"> </w:t>
      </w:r>
      <w:r w:rsidRPr="00D60951">
        <w:rPr>
          <w:rFonts w:ascii="YS Text" w:hAnsi="YS Text"/>
          <w:color w:val="000000"/>
          <w:sz w:val="18"/>
          <w:szCs w:val="18"/>
        </w:rPr>
        <w:t>главного администратора (администратора) доходов бюджета,</w:t>
      </w:r>
      <w:r>
        <w:rPr>
          <w:rFonts w:ascii="YS Text" w:hAnsi="YS Text"/>
          <w:color w:val="000000"/>
          <w:sz w:val="18"/>
          <w:szCs w:val="18"/>
        </w:rPr>
        <w:t xml:space="preserve"> </w:t>
      </w:r>
      <w:r w:rsidRPr="00D60951">
        <w:rPr>
          <w:rFonts w:ascii="YS Text" w:hAnsi="YS Text"/>
          <w:color w:val="000000"/>
          <w:sz w:val="18"/>
          <w:szCs w:val="18"/>
        </w:rPr>
        <w:t>главного администратора источников финансирования дефицита бюджета)</w:t>
      </w:r>
    </w:p>
    <w:p w14:paraId="084FE14B" w14:textId="77777777" w:rsidR="00D60951" w:rsidRPr="00EC490B" w:rsidRDefault="00D60951" w:rsidP="007D1C32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 xml:space="preserve">(назначена </w:t>
      </w:r>
      <w:r w:rsidR="007D1C32">
        <w:rPr>
          <w:rFonts w:ascii="YS Text" w:hAnsi="YS Text"/>
          <w:color w:val="000000"/>
          <w:sz w:val="28"/>
          <w:szCs w:val="28"/>
        </w:rPr>
        <w:t xml:space="preserve">  распоряжением  председателя </w:t>
      </w:r>
      <w:r w:rsidRPr="00EC490B">
        <w:rPr>
          <w:rFonts w:ascii="YS Text" w:hAnsi="YS Text"/>
          <w:color w:val="000000"/>
          <w:sz w:val="28"/>
          <w:szCs w:val="28"/>
        </w:rPr>
        <w:t xml:space="preserve"> </w:t>
      </w:r>
      <w:r w:rsidR="007D1C32">
        <w:rPr>
          <w:rFonts w:ascii="YS Text" w:hAnsi="YS Text"/>
          <w:color w:val="000000"/>
          <w:sz w:val="28"/>
          <w:szCs w:val="28"/>
        </w:rPr>
        <w:t>Контрольно- счетной  палатой  Чебулинского  муниципального округа</w:t>
      </w:r>
      <w:r w:rsidR="007D1C32" w:rsidRPr="00EC490B">
        <w:rPr>
          <w:rFonts w:ascii="YS Text" w:hAnsi="YS Text"/>
          <w:color w:val="000000"/>
          <w:sz w:val="28"/>
          <w:szCs w:val="28"/>
        </w:rPr>
        <w:t xml:space="preserve"> </w:t>
      </w:r>
      <w:r w:rsidRPr="00EC490B">
        <w:rPr>
          <w:rFonts w:ascii="YS Text" w:hAnsi="YS Text"/>
          <w:color w:val="000000"/>
          <w:sz w:val="28"/>
          <w:szCs w:val="28"/>
        </w:rPr>
        <w:t>«_____» _______ 20____ г.</w:t>
      </w:r>
    </w:p>
    <w:p w14:paraId="7B82B37D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lastRenderedPageBreak/>
        <w:t>№ _________ в соответствии с пунктом ______ Плана ____________________1,</w:t>
      </w:r>
    </w:p>
    <w:p w14:paraId="602CB9EB" w14:textId="77777777" w:rsidR="00D60951" w:rsidRPr="00B0687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18"/>
          <w:szCs w:val="18"/>
        </w:rPr>
      </w:pPr>
      <w:r w:rsidRPr="00B0687B">
        <w:rPr>
          <w:rFonts w:ascii="YS Text" w:hAnsi="YS Text"/>
          <w:color w:val="000000"/>
          <w:sz w:val="18"/>
          <w:szCs w:val="18"/>
        </w:rPr>
        <w:t>(название плана)</w:t>
      </w:r>
    </w:p>
    <w:p w14:paraId="2EE561C9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на основании обращения (поручения) _____________________2, установлено</w:t>
      </w:r>
    </w:p>
    <w:p w14:paraId="30E527B3" w14:textId="77777777" w:rsidR="00D60951" w:rsidRPr="00EC490B" w:rsidRDefault="00B0687B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в</w:t>
      </w:r>
      <w:r w:rsidR="00D60951" w:rsidRPr="00EC490B">
        <w:rPr>
          <w:rFonts w:ascii="YS Text" w:hAnsi="YS Text"/>
          <w:color w:val="000000"/>
          <w:sz w:val="28"/>
          <w:szCs w:val="28"/>
        </w:rPr>
        <w:t xml:space="preserve"> соответствии с____________________________________________________</w:t>
      </w:r>
    </w:p>
    <w:p w14:paraId="6230C309" w14:textId="77777777" w:rsidR="00D60951" w:rsidRPr="00B0687B" w:rsidRDefault="00D60951" w:rsidP="00B0687B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B0687B">
        <w:rPr>
          <w:rFonts w:ascii="YS Text" w:hAnsi="YS Text"/>
          <w:color w:val="000000"/>
          <w:sz w:val="18"/>
          <w:szCs w:val="18"/>
        </w:rPr>
        <w:t>(указываются нормативные правовые акты и иные</w:t>
      </w:r>
    </w:p>
    <w:p w14:paraId="03B71547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21B7F294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основания предоставления средств местного бюджета</w:t>
      </w:r>
    </w:p>
    <w:p w14:paraId="28E1CA92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(</w:t>
      </w:r>
      <w:r w:rsidRPr="00B0687B">
        <w:rPr>
          <w:rFonts w:ascii="YS Text" w:hAnsi="YS Text"/>
          <w:color w:val="000000"/>
          <w:sz w:val="18"/>
          <w:szCs w:val="18"/>
        </w:rPr>
        <w:t xml:space="preserve">бюджета муниципального образования </w:t>
      </w:r>
      <w:r w:rsidR="00B0687B">
        <w:rPr>
          <w:rFonts w:ascii="YS Text" w:hAnsi="YS Text"/>
          <w:color w:val="000000"/>
          <w:sz w:val="18"/>
          <w:szCs w:val="18"/>
        </w:rPr>
        <w:t xml:space="preserve"> Чебулинского  муниципального  округа</w:t>
      </w:r>
      <w:r w:rsidRPr="00EC490B">
        <w:rPr>
          <w:rFonts w:ascii="YS Text" w:hAnsi="YS Text"/>
          <w:color w:val="000000"/>
          <w:sz w:val="28"/>
          <w:szCs w:val="28"/>
        </w:rPr>
        <w:t>)</w:t>
      </w:r>
    </w:p>
    <w:p w14:paraId="7924FC5B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1AF22D8A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наименование главного распорядителя средств местного бюджета (бюджета</w:t>
      </w:r>
    </w:p>
    <w:p w14:paraId="57C9D1FC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 xml:space="preserve">муниципального образования </w:t>
      </w:r>
      <w:r w:rsidR="00B0687B">
        <w:rPr>
          <w:rFonts w:ascii="YS Text" w:hAnsi="YS Text"/>
          <w:color w:val="000000"/>
          <w:sz w:val="28"/>
          <w:szCs w:val="28"/>
        </w:rPr>
        <w:t>Чебулинского муниципального округа</w:t>
      </w:r>
      <w:r w:rsidRPr="00EC490B">
        <w:rPr>
          <w:rFonts w:ascii="YS Text" w:hAnsi="YS Text"/>
          <w:color w:val="000000"/>
          <w:sz w:val="28"/>
          <w:szCs w:val="28"/>
        </w:rPr>
        <w:t>) предоставившего средства)</w:t>
      </w:r>
    </w:p>
    <w:p w14:paraId="74899BFE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1 Указывается в случае проведения плановых проверок (ревизий).</w:t>
      </w:r>
    </w:p>
    <w:p w14:paraId="5E324B3E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2 Указывается в случае осуществления внеплановых проверок (ревизий).</w:t>
      </w:r>
    </w:p>
    <w:p w14:paraId="4A7D7FFC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из местного бюджета (бюджета муниципального образования) в ______ году были предоставлены средства (</w:t>
      </w:r>
      <w:proofErr w:type="spellStart"/>
      <w:r w:rsidRPr="00EC490B">
        <w:rPr>
          <w:rFonts w:ascii="YS Text" w:hAnsi="YS Text"/>
          <w:color w:val="000000"/>
          <w:sz w:val="28"/>
          <w:szCs w:val="28"/>
        </w:rPr>
        <w:t>субсидия,субвенция</w:t>
      </w:r>
      <w:proofErr w:type="spellEnd"/>
      <w:r w:rsidRPr="00EC490B">
        <w:rPr>
          <w:rFonts w:ascii="YS Text" w:hAnsi="YS Text"/>
          <w:color w:val="000000"/>
          <w:sz w:val="28"/>
          <w:szCs w:val="28"/>
        </w:rPr>
        <w:t>, бюджетный кредит и т.д.)</w:t>
      </w:r>
    </w:p>
    <w:p w14:paraId="4BA3C70E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65183C20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указать сумму и целевое назначение, а также сумму</w:t>
      </w:r>
      <w:r w:rsidR="00B0687B">
        <w:rPr>
          <w:rFonts w:ascii="YS Text" w:hAnsi="YS Text"/>
          <w:color w:val="000000"/>
          <w:sz w:val="28"/>
          <w:szCs w:val="28"/>
        </w:rPr>
        <w:t xml:space="preserve"> </w:t>
      </w:r>
      <w:r w:rsidRPr="00EC490B">
        <w:rPr>
          <w:rFonts w:ascii="YS Text" w:hAnsi="YS Text"/>
          <w:color w:val="000000"/>
          <w:sz w:val="28"/>
          <w:szCs w:val="28"/>
        </w:rPr>
        <w:t>средств,</w:t>
      </w:r>
      <w:r w:rsidR="00B0687B">
        <w:rPr>
          <w:rFonts w:ascii="YS Text" w:hAnsi="YS Text"/>
          <w:color w:val="000000"/>
          <w:sz w:val="28"/>
          <w:szCs w:val="28"/>
        </w:rPr>
        <w:t xml:space="preserve"> </w:t>
      </w:r>
      <w:r w:rsidRPr="00EC490B">
        <w:rPr>
          <w:rFonts w:ascii="YS Text" w:hAnsi="YS Text"/>
          <w:color w:val="000000"/>
          <w:sz w:val="28"/>
          <w:szCs w:val="28"/>
        </w:rPr>
        <w:t>использованных с нарушением условий</w:t>
      </w:r>
    </w:p>
    <w:p w14:paraId="6DC781DF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_________________________________________________________________</w:t>
      </w:r>
    </w:p>
    <w:p w14:paraId="19CE3795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предоставления (расходования) межбюджетного трансферта, бюджетного</w:t>
      </w:r>
    </w:p>
    <w:p w14:paraId="17371471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кредита или использованных не по целевому назначению)</w:t>
      </w:r>
    </w:p>
    <w:p w14:paraId="3717E734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В ходе проверки (ревизии) выявлены следующие бюджетные</w:t>
      </w:r>
      <w:r w:rsidR="00B0687B">
        <w:rPr>
          <w:rFonts w:ascii="YS Text" w:hAnsi="YS Text"/>
          <w:color w:val="000000"/>
          <w:sz w:val="28"/>
          <w:szCs w:val="28"/>
        </w:rPr>
        <w:t xml:space="preserve"> </w:t>
      </w:r>
      <w:r w:rsidRPr="00EC490B">
        <w:rPr>
          <w:rFonts w:ascii="YS Text" w:hAnsi="YS Text"/>
          <w:color w:val="000000"/>
          <w:sz w:val="28"/>
          <w:szCs w:val="28"/>
        </w:rPr>
        <w:t>нарушения:</w:t>
      </w:r>
    </w:p>
    <w:p w14:paraId="2B0D798D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3EFCF0E3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</w:t>
      </w:r>
      <w:r w:rsidR="00B0687B">
        <w:rPr>
          <w:rFonts w:ascii="YS Text" w:hAnsi="YS Text"/>
          <w:color w:val="000000"/>
          <w:sz w:val="28"/>
          <w:szCs w:val="28"/>
        </w:rPr>
        <w:t>____</w:t>
      </w:r>
      <w:r w:rsidRPr="00EC490B">
        <w:rPr>
          <w:rFonts w:ascii="YS Text" w:hAnsi="YS Text"/>
          <w:color w:val="000000"/>
          <w:sz w:val="28"/>
          <w:szCs w:val="28"/>
        </w:rPr>
        <w:t>______</w:t>
      </w:r>
    </w:p>
    <w:p w14:paraId="08B20611" w14:textId="77777777" w:rsidR="00D60951" w:rsidRPr="00B0687B" w:rsidRDefault="00D60951" w:rsidP="00B0687B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 w:rsidRPr="00B0687B">
        <w:rPr>
          <w:rFonts w:ascii="YS Text" w:hAnsi="YS Text"/>
          <w:color w:val="000000"/>
          <w:sz w:val="18"/>
          <w:szCs w:val="18"/>
        </w:rPr>
        <w:t>излагаются обстоятельства совершенного нарушения со ссылками</w:t>
      </w:r>
    </w:p>
    <w:p w14:paraId="309F663C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6E21DE24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2453FCD2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на страницы акта проверки (ревизии) и с указанием нарушенных</w:t>
      </w:r>
    </w:p>
    <w:p w14:paraId="4516D3F0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норм</w:t>
      </w:r>
    </w:p>
    <w:p w14:paraId="17CD7B40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40FE10A7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6DD1BEAA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(положений) бюджетного законодательства Российской Федерации и</w:t>
      </w:r>
    </w:p>
    <w:p w14:paraId="228C8475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03C24A5C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4FAB5455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иных нормативных правовых актов, регулирующих бюджетные</w:t>
      </w:r>
    </w:p>
    <w:p w14:paraId="7ACF2175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__________________________________________________________________</w:t>
      </w:r>
    </w:p>
    <w:p w14:paraId="77438AE0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75339980" w14:textId="77777777" w:rsidR="00D60951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правоотношения, договоров (соглашений) и документов, которые</w:t>
      </w:r>
      <w:r w:rsidR="00B0687B">
        <w:rPr>
          <w:rFonts w:ascii="YS Text" w:hAnsi="YS Text"/>
          <w:color w:val="000000"/>
          <w:sz w:val="28"/>
          <w:szCs w:val="28"/>
        </w:rPr>
        <w:t xml:space="preserve"> </w:t>
      </w:r>
      <w:proofErr w:type="spellStart"/>
      <w:r w:rsidRPr="00EC490B">
        <w:rPr>
          <w:rFonts w:ascii="YS Text" w:hAnsi="YS Text"/>
          <w:color w:val="000000"/>
          <w:sz w:val="28"/>
          <w:szCs w:val="28"/>
        </w:rPr>
        <w:t>одтверждают</w:t>
      </w:r>
      <w:proofErr w:type="spellEnd"/>
      <w:r w:rsidRPr="00EC490B">
        <w:rPr>
          <w:rFonts w:ascii="YS Text" w:hAnsi="YS Text"/>
          <w:color w:val="000000"/>
          <w:sz w:val="28"/>
          <w:szCs w:val="28"/>
        </w:rPr>
        <w:t xml:space="preserve"> указанные нарушения)</w:t>
      </w:r>
      <w:r w:rsidR="00B0687B">
        <w:rPr>
          <w:rFonts w:ascii="YS Text" w:hAnsi="YS Text"/>
          <w:color w:val="000000"/>
          <w:sz w:val="28"/>
          <w:szCs w:val="28"/>
        </w:rPr>
        <w:t xml:space="preserve"> .</w:t>
      </w:r>
      <w:r w:rsidRPr="00EC490B">
        <w:rPr>
          <w:rFonts w:ascii="YS Text" w:hAnsi="YS Text"/>
          <w:color w:val="000000"/>
          <w:sz w:val="28"/>
          <w:szCs w:val="28"/>
        </w:rPr>
        <w:t>За совершение данного нарушения предусматривается применение</w:t>
      </w:r>
      <w:r w:rsidR="00B0687B">
        <w:rPr>
          <w:rFonts w:ascii="YS Text" w:hAnsi="YS Text"/>
          <w:color w:val="000000"/>
          <w:sz w:val="28"/>
          <w:szCs w:val="28"/>
        </w:rPr>
        <w:t xml:space="preserve"> </w:t>
      </w:r>
      <w:r w:rsidRPr="00EC490B">
        <w:rPr>
          <w:rFonts w:ascii="YS Text" w:hAnsi="YS Text"/>
          <w:color w:val="000000"/>
          <w:sz w:val="28"/>
          <w:szCs w:val="28"/>
        </w:rPr>
        <w:t xml:space="preserve">бюджетной меры принуждения в соответствии со статьей ______Бюджетного кодекса Российской </w:t>
      </w:r>
      <w:r w:rsidR="00B0687B">
        <w:rPr>
          <w:rFonts w:ascii="YS Text" w:hAnsi="YS Text"/>
          <w:color w:val="000000"/>
          <w:sz w:val="28"/>
          <w:szCs w:val="28"/>
        </w:rPr>
        <w:t>Ф</w:t>
      </w:r>
      <w:r w:rsidRPr="00EC490B">
        <w:rPr>
          <w:rFonts w:ascii="YS Text" w:hAnsi="YS Text"/>
          <w:color w:val="000000"/>
          <w:sz w:val="28"/>
          <w:szCs w:val="28"/>
        </w:rPr>
        <w:t>едерации.</w:t>
      </w:r>
    </w:p>
    <w:p w14:paraId="5794B384" w14:textId="77777777" w:rsidR="00B0687B" w:rsidRPr="00EC490B" w:rsidRDefault="00B0687B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7EB7BE11" w14:textId="77777777" w:rsidR="00D60951" w:rsidRPr="00EC490B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t>Приложение: копии акта проверки (ревизии) и документов, подтверждающих</w:t>
      </w:r>
    </w:p>
    <w:p w14:paraId="6A03A0B0" w14:textId="77777777" w:rsidR="00D60951" w:rsidRDefault="00D60951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EC490B">
        <w:rPr>
          <w:rFonts w:ascii="YS Text" w:hAnsi="YS Text"/>
          <w:color w:val="000000"/>
          <w:sz w:val="28"/>
          <w:szCs w:val="28"/>
        </w:rPr>
        <w:lastRenderedPageBreak/>
        <w:t>нарушения.</w:t>
      </w:r>
    </w:p>
    <w:p w14:paraId="28386C5C" w14:textId="77777777" w:rsidR="00B0687B" w:rsidRDefault="00B0687B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17A1D8E5" w14:textId="77777777" w:rsidR="00B0687B" w:rsidRDefault="00B0687B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370A8A01" w14:textId="77777777" w:rsidR="00B0687B" w:rsidRDefault="00B0687B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14:paraId="2A5D26C6" w14:textId="77777777" w:rsidR="00B0687B" w:rsidRDefault="00B0687B" w:rsidP="00D60951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Председатель </w:t>
      </w:r>
    </w:p>
    <w:p w14:paraId="52A54EAC" w14:textId="77777777" w:rsidR="00D60951" w:rsidRPr="00EC490B" w:rsidRDefault="00B0687B" w:rsidP="00B068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YS Text" w:hAnsi="YS Text" w:hint="eastAsia"/>
          <w:color w:val="000000"/>
          <w:sz w:val="28"/>
          <w:szCs w:val="28"/>
        </w:rPr>
        <w:t>К</w:t>
      </w:r>
      <w:r>
        <w:rPr>
          <w:rFonts w:ascii="YS Text" w:hAnsi="YS Text"/>
          <w:color w:val="000000"/>
          <w:sz w:val="28"/>
          <w:szCs w:val="28"/>
        </w:rPr>
        <w:t>онтрольно –счетной палаты</w:t>
      </w:r>
      <w:r w:rsidR="00C01341">
        <w:rPr>
          <w:rFonts w:ascii="YS Text" w:hAnsi="YS Text"/>
          <w:color w:val="000000"/>
          <w:sz w:val="28"/>
          <w:szCs w:val="28"/>
        </w:rPr>
        <w:t xml:space="preserve">           </w:t>
      </w:r>
      <w:r w:rsidRPr="00EC490B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D60951" w:rsidRPr="00EC490B">
        <w:rPr>
          <w:rFonts w:ascii="YS Text" w:hAnsi="YS Text"/>
          <w:color w:val="000000"/>
          <w:sz w:val="28"/>
          <w:szCs w:val="28"/>
          <w:shd w:val="clear" w:color="auto" w:fill="FFFFFF"/>
        </w:rPr>
        <w:t>(подпись)</w:t>
      </w:r>
      <w:r w:rsidR="00C01341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               </w:t>
      </w:r>
      <w:r w:rsidR="00D60951" w:rsidRPr="00EC490B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(инициалы, фамилия)</w:t>
      </w:r>
    </w:p>
    <w:p w14:paraId="2AC80709" w14:textId="77777777" w:rsidR="004948D7" w:rsidRDefault="004948D7" w:rsidP="007A10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56C2A2FC" w14:textId="77777777" w:rsidR="00B11ED4" w:rsidRDefault="00B11ED4" w:rsidP="007A10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03F378AA" w14:textId="77777777" w:rsidR="00C04A6E" w:rsidRDefault="00C04A6E" w:rsidP="007A10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2E68C071" w14:textId="77777777" w:rsidR="00B11ED4" w:rsidRDefault="00B11ED4" w:rsidP="00B11ED4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№15</w:t>
      </w:r>
    </w:p>
    <w:p w14:paraId="03AB68C0" w14:textId="77777777" w:rsidR="00B11ED4" w:rsidRDefault="00B11ED4" w:rsidP="00B11ED4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Регламенту контрольно-счетной палаты</w:t>
      </w:r>
    </w:p>
    <w:p w14:paraId="61DE3BFB" w14:textId="77777777" w:rsidR="00B11ED4" w:rsidRDefault="00B11ED4" w:rsidP="00B11ED4">
      <w:pPr>
        <w:tabs>
          <w:tab w:val="left" w:pos="732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утвержденного распоряжением от  02.02.2022 №4-р </w:t>
      </w:r>
    </w:p>
    <w:p w14:paraId="25AFE8CC" w14:textId="77777777" w:rsidR="00B11ED4" w:rsidRDefault="00B11ED4" w:rsidP="007A10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6882A110" w14:textId="77777777" w:rsidR="00C01341" w:rsidRDefault="00C01341" w:rsidP="00C01341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Председателю</w:t>
      </w:r>
    </w:p>
    <w:p w14:paraId="7669E389" w14:textId="77777777" w:rsidR="00C01341" w:rsidRDefault="00C01341" w:rsidP="00C01341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 w:hint="eastAsia"/>
          <w:color w:val="000000"/>
          <w:sz w:val="23"/>
          <w:szCs w:val="23"/>
        </w:rPr>
        <w:t>К</w:t>
      </w:r>
      <w:r>
        <w:rPr>
          <w:rFonts w:ascii="YS Text" w:hAnsi="YS Text"/>
          <w:color w:val="000000"/>
          <w:sz w:val="23"/>
          <w:szCs w:val="23"/>
        </w:rPr>
        <w:t>онтрольно-счетной палаты</w:t>
      </w:r>
    </w:p>
    <w:p w14:paraId="574B0138" w14:textId="77777777" w:rsidR="00C01341" w:rsidRDefault="00C01341" w:rsidP="00C01341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Чебулинского муниципального округа</w:t>
      </w:r>
    </w:p>
    <w:p w14:paraId="737AA452" w14:textId="77777777" w:rsidR="00C01341" w:rsidRDefault="00C01341" w:rsidP="00C01341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</w:t>
      </w:r>
    </w:p>
    <w:p w14:paraId="42FEDBF8" w14:textId="77777777" w:rsidR="00C01341" w:rsidRPr="00450F52" w:rsidRDefault="00C01341" w:rsidP="00C01341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18"/>
          <w:szCs w:val="18"/>
        </w:rPr>
      </w:pPr>
      <w:r>
        <w:rPr>
          <w:rFonts w:ascii="YS Text" w:hAnsi="YS Text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(Ф.И.О.)</w:t>
      </w:r>
    </w:p>
    <w:p w14:paraId="46498E70" w14:textId="77777777" w:rsidR="00C01341" w:rsidRPr="00450F52" w:rsidRDefault="00C01341" w:rsidP="00C01341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</w:t>
      </w:r>
      <w:r w:rsidRPr="00450F52">
        <w:rPr>
          <w:rFonts w:ascii="YS Text" w:hAnsi="YS Text"/>
          <w:color w:val="000000"/>
          <w:sz w:val="23"/>
          <w:szCs w:val="23"/>
        </w:rPr>
        <w:t>__________________</w:t>
      </w:r>
    </w:p>
    <w:p w14:paraId="0EEA3442" w14:textId="77777777" w:rsidR="00C01341" w:rsidRPr="00450F52" w:rsidRDefault="00C01341" w:rsidP="00C01341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____________________</w:t>
      </w:r>
    </w:p>
    <w:p w14:paraId="49E38C16" w14:textId="77777777" w:rsidR="00C01341" w:rsidRPr="00450F52" w:rsidRDefault="00C01341" w:rsidP="00C01341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____________________</w:t>
      </w:r>
    </w:p>
    <w:p w14:paraId="3982061A" w14:textId="77777777" w:rsidR="00C01341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4C30F2AE" w14:textId="77777777" w:rsidR="00C01341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0CDAD1E2" w14:textId="77777777" w:rsidR="00C01341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41B28851" w14:textId="77777777" w:rsidR="00C01341" w:rsidRPr="00450F52" w:rsidRDefault="00C01341" w:rsidP="00C0134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450F52">
        <w:rPr>
          <w:rFonts w:ascii="YS Text" w:hAnsi="YS Text"/>
          <w:b/>
          <w:color w:val="000000"/>
          <w:sz w:val="28"/>
          <w:szCs w:val="28"/>
        </w:rPr>
        <w:t>Сопроводительное письмо</w:t>
      </w:r>
    </w:p>
    <w:p w14:paraId="7924749F" w14:textId="77777777" w:rsidR="00C01341" w:rsidRDefault="00C01341" w:rsidP="00C0134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  <w:r w:rsidRPr="00450F52">
        <w:rPr>
          <w:rFonts w:ascii="YS Text" w:hAnsi="YS Text"/>
          <w:b/>
          <w:color w:val="000000"/>
          <w:sz w:val="28"/>
          <w:szCs w:val="28"/>
        </w:rPr>
        <w:t>об исполнении предписания</w:t>
      </w:r>
    </w:p>
    <w:p w14:paraId="069AF8DE" w14:textId="77777777" w:rsidR="00C01341" w:rsidRDefault="00C01341" w:rsidP="00C0134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8"/>
          <w:szCs w:val="28"/>
        </w:rPr>
      </w:pPr>
    </w:p>
    <w:p w14:paraId="024A0EEE" w14:textId="77777777" w:rsidR="00C01341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6E2B6F5D" w14:textId="77777777" w:rsidR="00C01341" w:rsidRPr="00450F52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135C37C1" w14:textId="77777777" w:rsidR="00C01341" w:rsidRPr="00450F52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В</w:t>
      </w:r>
      <w:r>
        <w:rPr>
          <w:rFonts w:ascii="YS Text" w:hAnsi="YS Text"/>
          <w:color w:val="000000"/>
          <w:sz w:val="23"/>
          <w:szCs w:val="23"/>
        </w:rPr>
        <w:t xml:space="preserve">о </w:t>
      </w:r>
      <w:r w:rsidRPr="00450F52">
        <w:rPr>
          <w:rFonts w:ascii="YS Text" w:hAnsi="YS Text"/>
          <w:color w:val="000000"/>
          <w:sz w:val="23"/>
          <w:szCs w:val="23"/>
        </w:rPr>
        <w:t xml:space="preserve"> исполнени</w:t>
      </w:r>
      <w:r>
        <w:rPr>
          <w:rFonts w:ascii="YS Text" w:hAnsi="YS Text"/>
          <w:color w:val="000000"/>
          <w:sz w:val="23"/>
          <w:szCs w:val="23"/>
        </w:rPr>
        <w:t xml:space="preserve">е  </w:t>
      </w:r>
      <w:r w:rsidRPr="00450F52">
        <w:rPr>
          <w:rFonts w:ascii="YS Text" w:hAnsi="YS Text"/>
          <w:color w:val="000000"/>
          <w:sz w:val="23"/>
          <w:szCs w:val="23"/>
        </w:rPr>
        <w:t xml:space="preserve"> предписания ____________________ от ____.20__г., №</w:t>
      </w:r>
    </w:p>
    <w:p w14:paraId="53D39FFC" w14:textId="77777777" w:rsidR="00C01341" w:rsidRPr="00450F52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_____ направляем Вам отчет об исполнении предписания об устранении</w:t>
      </w:r>
    </w:p>
    <w:p w14:paraId="78AD5B36" w14:textId="77777777" w:rsidR="00C01341" w:rsidRPr="00450F52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нарушений обязательных требований, выявленных в ходе проверки,</w:t>
      </w:r>
    </w:p>
    <w:p w14:paraId="2D913090" w14:textId="77777777" w:rsidR="00C01341" w:rsidRPr="00450F52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проведенной в соответствии с ____________________ от __.__.20__. №</w:t>
      </w:r>
    </w:p>
    <w:p w14:paraId="3600C739" w14:textId="77777777" w:rsidR="00C01341" w:rsidRPr="00450F52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________________________________________________________________</w:t>
      </w:r>
    </w:p>
    <w:p w14:paraId="56E7B76A" w14:textId="77777777" w:rsidR="00C01341" w:rsidRPr="00450F52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________________________________________________________________</w:t>
      </w:r>
    </w:p>
    <w:p w14:paraId="127431F5" w14:textId="77777777" w:rsidR="00C01341" w:rsidRPr="00450F52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________________________________________________________________</w:t>
      </w:r>
    </w:p>
    <w:p w14:paraId="0EAD2C52" w14:textId="77777777" w:rsidR="00C01341" w:rsidRPr="00450F52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_______________________________________________________________.</w:t>
      </w:r>
    </w:p>
    <w:p w14:paraId="2489EEA1" w14:textId="77777777" w:rsidR="00C01341" w:rsidRPr="00450F52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50F52">
        <w:rPr>
          <w:rFonts w:ascii="YS Text" w:hAnsi="YS Text"/>
          <w:color w:val="000000"/>
          <w:sz w:val="23"/>
          <w:szCs w:val="23"/>
        </w:rPr>
        <w:t>Приложение: отчет об исполнении предписания на ______ листах.</w:t>
      </w:r>
    </w:p>
    <w:p w14:paraId="5A9449BD" w14:textId="77777777" w:rsidR="00C01341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05DDBACB" w14:textId="77777777" w:rsidR="00C01341" w:rsidRDefault="00C01341" w:rsidP="00C0134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14:paraId="2653BD23" w14:textId="77777777" w:rsidR="00C01341" w:rsidRPr="00EC490B" w:rsidRDefault="00C01341" w:rsidP="00C01341">
      <w:pPr>
        <w:rPr>
          <w:rFonts w:ascii="Times New Roman" w:hAnsi="Times New Roman"/>
          <w:sz w:val="28"/>
          <w:szCs w:val="28"/>
        </w:rPr>
      </w:pPr>
    </w:p>
    <w:p w14:paraId="758BB4D0" w14:textId="77777777" w:rsidR="00C01341" w:rsidRPr="00EC490B" w:rsidRDefault="00C01341" w:rsidP="00C0134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Руководитель                             </w:t>
      </w:r>
      <w:r w:rsidRPr="00EC490B">
        <w:rPr>
          <w:rFonts w:ascii="YS Text" w:hAnsi="YS Text"/>
          <w:color w:val="000000"/>
          <w:sz w:val="28"/>
          <w:szCs w:val="28"/>
          <w:shd w:val="clear" w:color="auto" w:fill="FFFFFF"/>
        </w:rPr>
        <w:t>(подпись)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               </w:t>
      </w:r>
      <w:r w:rsidRPr="00EC490B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(инициалы, фамилия)</w:t>
      </w:r>
    </w:p>
    <w:p w14:paraId="0BA48C3F" w14:textId="77777777" w:rsidR="00E36357" w:rsidRPr="005441EF" w:rsidRDefault="00E36357" w:rsidP="00E363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E36357" w:rsidRPr="0054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00CA"/>
    <w:multiLevelType w:val="hybridMultilevel"/>
    <w:tmpl w:val="DE249780"/>
    <w:lvl w:ilvl="0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01BD67FE"/>
    <w:multiLevelType w:val="hybridMultilevel"/>
    <w:tmpl w:val="AC104E64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 w15:restartNumberingAfterBreak="0">
    <w:nsid w:val="07770E0A"/>
    <w:multiLevelType w:val="hybridMultilevel"/>
    <w:tmpl w:val="6B76097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0AA758DC"/>
    <w:multiLevelType w:val="hybridMultilevel"/>
    <w:tmpl w:val="86BA2C5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DF22630"/>
    <w:multiLevelType w:val="hybridMultilevel"/>
    <w:tmpl w:val="9DF68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EC1610"/>
    <w:multiLevelType w:val="hybridMultilevel"/>
    <w:tmpl w:val="1D9E8F7C"/>
    <w:lvl w:ilvl="0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6" w15:restartNumberingAfterBreak="0">
    <w:nsid w:val="15273B85"/>
    <w:multiLevelType w:val="hybridMultilevel"/>
    <w:tmpl w:val="EA208366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 w15:restartNumberingAfterBreak="0">
    <w:nsid w:val="1A380B2F"/>
    <w:multiLevelType w:val="hybridMultilevel"/>
    <w:tmpl w:val="7DFC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65AC3"/>
    <w:multiLevelType w:val="hybridMultilevel"/>
    <w:tmpl w:val="691CD6C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9" w15:restartNumberingAfterBreak="0">
    <w:nsid w:val="1CBA3B12"/>
    <w:multiLevelType w:val="hybridMultilevel"/>
    <w:tmpl w:val="E66C3BD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0CB33C9"/>
    <w:multiLevelType w:val="hybridMultilevel"/>
    <w:tmpl w:val="DE0E7A58"/>
    <w:lvl w:ilvl="0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2AB81AD1"/>
    <w:multiLevelType w:val="hybridMultilevel"/>
    <w:tmpl w:val="F3360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B6668"/>
    <w:multiLevelType w:val="hybridMultilevel"/>
    <w:tmpl w:val="C0F04F10"/>
    <w:lvl w:ilvl="0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3" w15:restartNumberingAfterBreak="0">
    <w:nsid w:val="35640BDB"/>
    <w:multiLevelType w:val="hybridMultilevel"/>
    <w:tmpl w:val="11AE8064"/>
    <w:lvl w:ilvl="0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4" w15:restartNumberingAfterBreak="0">
    <w:nsid w:val="388D2F5D"/>
    <w:multiLevelType w:val="hybridMultilevel"/>
    <w:tmpl w:val="5EFECF64"/>
    <w:lvl w:ilvl="0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41FB76E7"/>
    <w:multiLevelType w:val="hybridMultilevel"/>
    <w:tmpl w:val="BF5EFB04"/>
    <w:lvl w:ilvl="0" w:tplc="0419000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00" w:hanging="360"/>
      </w:pPr>
      <w:rPr>
        <w:rFonts w:ascii="Wingdings" w:hAnsi="Wingdings" w:hint="default"/>
      </w:rPr>
    </w:lvl>
  </w:abstractNum>
  <w:abstractNum w:abstractNumId="16" w15:restartNumberingAfterBreak="0">
    <w:nsid w:val="4AD0573E"/>
    <w:multiLevelType w:val="hybridMultilevel"/>
    <w:tmpl w:val="4CC44AAC"/>
    <w:lvl w:ilvl="0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7" w15:restartNumberingAfterBreak="0">
    <w:nsid w:val="4CC01570"/>
    <w:multiLevelType w:val="hybridMultilevel"/>
    <w:tmpl w:val="45E85A16"/>
    <w:lvl w:ilvl="0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8" w15:restartNumberingAfterBreak="0">
    <w:nsid w:val="4E137F95"/>
    <w:multiLevelType w:val="hybridMultilevel"/>
    <w:tmpl w:val="A2367B7E"/>
    <w:lvl w:ilvl="0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50D95E1B"/>
    <w:multiLevelType w:val="hybridMultilevel"/>
    <w:tmpl w:val="091E2C32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0" w15:restartNumberingAfterBreak="0">
    <w:nsid w:val="514205D0"/>
    <w:multiLevelType w:val="hybridMultilevel"/>
    <w:tmpl w:val="71A4290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5CE919E7"/>
    <w:multiLevelType w:val="hybridMultilevel"/>
    <w:tmpl w:val="EBAE007A"/>
    <w:lvl w:ilvl="0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2" w15:restartNumberingAfterBreak="0">
    <w:nsid w:val="62B8702B"/>
    <w:multiLevelType w:val="hybridMultilevel"/>
    <w:tmpl w:val="0ED45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D26410"/>
    <w:multiLevelType w:val="hybridMultilevel"/>
    <w:tmpl w:val="2F96EF5C"/>
    <w:lvl w:ilvl="0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4" w15:restartNumberingAfterBreak="0">
    <w:nsid w:val="6A3954F2"/>
    <w:multiLevelType w:val="hybridMultilevel"/>
    <w:tmpl w:val="2D4AE71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5772A53"/>
    <w:multiLevelType w:val="hybridMultilevel"/>
    <w:tmpl w:val="D6FA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2208"/>
    <w:multiLevelType w:val="hybridMultilevel"/>
    <w:tmpl w:val="6E88BAA2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7" w15:restartNumberingAfterBreak="0">
    <w:nsid w:val="7A4C7FE2"/>
    <w:multiLevelType w:val="hybridMultilevel"/>
    <w:tmpl w:val="9FE4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4"/>
  </w:num>
  <w:num w:numId="5">
    <w:abstractNumId w:val="27"/>
  </w:num>
  <w:num w:numId="6">
    <w:abstractNumId w:val="22"/>
  </w:num>
  <w:num w:numId="7">
    <w:abstractNumId w:val="3"/>
  </w:num>
  <w:num w:numId="8">
    <w:abstractNumId w:val="7"/>
  </w:num>
  <w:num w:numId="9">
    <w:abstractNumId w:val="11"/>
  </w:num>
  <w:num w:numId="10">
    <w:abstractNumId w:val="15"/>
  </w:num>
  <w:num w:numId="11">
    <w:abstractNumId w:val="26"/>
  </w:num>
  <w:num w:numId="12">
    <w:abstractNumId w:val="25"/>
  </w:num>
  <w:num w:numId="13">
    <w:abstractNumId w:val="6"/>
  </w:num>
  <w:num w:numId="14">
    <w:abstractNumId w:val="18"/>
  </w:num>
  <w:num w:numId="15">
    <w:abstractNumId w:val="13"/>
  </w:num>
  <w:num w:numId="16">
    <w:abstractNumId w:val="19"/>
  </w:num>
  <w:num w:numId="17">
    <w:abstractNumId w:val="16"/>
  </w:num>
  <w:num w:numId="18">
    <w:abstractNumId w:val="8"/>
  </w:num>
  <w:num w:numId="19">
    <w:abstractNumId w:val="1"/>
  </w:num>
  <w:num w:numId="20">
    <w:abstractNumId w:val="23"/>
  </w:num>
  <w:num w:numId="21">
    <w:abstractNumId w:val="2"/>
  </w:num>
  <w:num w:numId="22">
    <w:abstractNumId w:val="12"/>
  </w:num>
  <w:num w:numId="23">
    <w:abstractNumId w:val="21"/>
  </w:num>
  <w:num w:numId="24">
    <w:abstractNumId w:val="14"/>
  </w:num>
  <w:num w:numId="25">
    <w:abstractNumId w:val="10"/>
  </w:num>
  <w:num w:numId="26">
    <w:abstractNumId w:val="17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C67"/>
    <w:rsid w:val="00005DBE"/>
    <w:rsid w:val="00011F30"/>
    <w:rsid w:val="00031699"/>
    <w:rsid w:val="000422AB"/>
    <w:rsid w:val="00054B70"/>
    <w:rsid w:val="00095657"/>
    <w:rsid w:val="000C4C77"/>
    <w:rsid w:val="00136A80"/>
    <w:rsid w:val="001373AA"/>
    <w:rsid w:val="001458C2"/>
    <w:rsid w:val="0015650F"/>
    <w:rsid w:val="00156C8C"/>
    <w:rsid w:val="001874FD"/>
    <w:rsid w:val="00196F4D"/>
    <w:rsid w:val="001B69E2"/>
    <w:rsid w:val="001C6F63"/>
    <w:rsid w:val="001C777E"/>
    <w:rsid w:val="00200297"/>
    <w:rsid w:val="00223234"/>
    <w:rsid w:val="00226944"/>
    <w:rsid w:val="002349D4"/>
    <w:rsid w:val="00234EEC"/>
    <w:rsid w:val="00240639"/>
    <w:rsid w:val="00276525"/>
    <w:rsid w:val="00291E5C"/>
    <w:rsid w:val="00293B76"/>
    <w:rsid w:val="0029582C"/>
    <w:rsid w:val="002966C4"/>
    <w:rsid w:val="002A773E"/>
    <w:rsid w:val="002B1322"/>
    <w:rsid w:val="002D3C50"/>
    <w:rsid w:val="002D593C"/>
    <w:rsid w:val="002E0272"/>
    <w:rsid w:val="002F4CBD"/>
    <w:rsid w:val="00334BA9"/>
    <w:rsid w:val="00345F10"/>
    <w:rsid w:val="0039268D"/>
    <w:rsid w:val="003D1A60"/>
    <w:rsid w:val="003E0252"/>
    <w:rsid w:val="003F4938"/>
    <w:rsid w:val="00406924"/>
    <w:rsid w:val="004948D7"/>
    <w:rsid w:val="00497DE1"/>
    <w:rsid w:val="004D69C6"/>
    <w:rsid w:val="00510F67"/>
    <w:rsid w:val="00516112"/>
    <w:rsid w:val="005441EF"/>
    <w:rsid w:val="005811CF"/>
    <w:rsid w:val="005A486A"/>
    <w:rsid w:val="005B6F4E"/>
    <w:rsid w:val="005B75BC"/>
    <w:rsid w:val="005D2B4D"/>
    <w:rsid w:val="005D41DD"/>
    <w:rsid w:val="005D61C0"/>
    <w:rsid w:val="00603CA4"/>
    <w:rsid w:val="00627DC5"/>
    <w:rsid w:val="0069581C"/>
    <w:rsid w:val="006A1625"/>
    <w:rsid w:val="006B1D56"/>
    <w:rsid w:val="006C5487"/>
    <w:rsid w:val="006F7D65"/>
    <w:rsid w:val="00720C29"/>
    <w:rsid w:val="00724DB8"/>
    <w:rsid w:val="00725D43"/>
    <w:rsid w:val="00737A9F"/>
    <w:rsid w:val="00774DC4"/>
    <w:rsid w:val="00775DDB"/>
    <w:rsid w:val="007A10EE"/>
    <w:rsid w:val="007A1D19"/>
    <w:rsid w:val="007C5DD0"/>
    <w:rsid w:val="007D1C32"/>
    <w:rsid w:val="007E1221"/>
    <w:rsid w:val="007E7C67"/>
    <w:rsid w:val="0082143E"/>
    <w:rsid w:val="0082482E"/>
    <w:rsid w:val="00835A53"/>
    <w:rsid w:val="00845D72"/>
    <w:rsid w:val="0087335E"/>
    <w:rsid w:val="00873704"/>
    <w:rsid w:val="00892E47"/>
    <w:rsid w:val="008938FD"/>
    <w:rsid w:val="008D3EC1"/>
    <w:rsid w:val="008F474B"/>
    <w:rsid w:val="009034E4"/>
    <w:rsid w:val="00903A97"/>
    <w:rsid w:val="009064E4"/>
    <w:rsid w:val="00920C6A"/>
    <w:rsid w:val="00925F48"/>
    <w:rsid w:val="009345B0"/>
    <w:rsid w:val="00954351"/>
    <w:rsid w:val="0098370C"/>
    <w:rsid w:val="009843EA"/>
    <w:rsid w:val="009A1D5B"/>
    <w:rsid w:val="009D5B8D"/>
    <w:rsid w:val="00A01817"/>
    <w:rsid w:val="00A06499"/>
    <w:rsid w:val="00A1130E"/>
    <w:rsid w:val="00A11476"/>
    <w:rsid w:val="00A11E56"/>
    <w:rsid w:val="00A32651"/>
    <w:rsid w:val="00A361B0"/>
    <w:rsid w:val="00A5698B"/>
    <w:rsid w:val="00A65EA2"/>
    <w:rsid w:val="00A75845"/>
    <w:rsid w:val="00A80443"/>
    <w:rsid w:val="00A86231"/>
    <w:rsid w:val="00A90483"/>
    <w:rsid w:val="00A94CA1"/>
    <w:rsid w:val="00AA6DF2"/>
    <w:rsid w:val="00AC1B7C"/>
    <w:rsid w:val="00AC2C96"/>
    <w:rsid w:val="00AD51BB"/>
    <w:rsid w:val="00AD6DD3"/>
    <w:rsid w:val="00AF2961"/>
    <w:rsid w:val="00B0687B"/>
    <w:rsid w:val="00B11ED4"/>
    <w:rsid w:val="00B16C2C"/>
    <w:rsid w:val="00B17443"/>
    <w:rsid w:val="00B4306C"/>
    <w:rsid w:val="00B74FF0"/>
    <w:rsid w:val="00B80E24"/>
    <w:rsid w:val="00B93E9F"/>
    <w:rsid w:val="00BC5285"/>
    <w:rsid w:val="00BF1053"/>
    <w:rsid w:val="00C01341"/>
    <w:rsid w:val="00C04A6E"/>
    <w:rsid w:val="00C7044E"/>
    <w:rsid w:val="00C81AE1"/>
    <w:rsid w:val="00C9014E"/>
    <w:rsid w:val="00C924E5"/>
    <w:rsid w:val="00C94BCC"/>
    <w:rsid w:val="00CB58C2"/>
    <w:rsid w:val="00CD7FB2"/>
    <w:rsid w:val="00D01429"/>
    <w:rsid w:val="00D4526F"/>
    <w:rsid w:val="00D60951"/>
    <w:rsid w:val="00D648EF"/>
    <w:rsid w:val="00D661E3"/>
    <w:rsid w:val="00D70C2E"/>
    <w:rsid w:val="00DA7CAF"/>
    <w:rsid w:val="00DE1BBF"/>
    <w:rsid w:val="00DE39C3"/>
    <w:rsid w:val="00E20D2A"/>
    <w:rsid w:val="00E36357"/>
    <w:rsid w:val="00E45CAE"/>
    <w:rsid w:val="00E574F7"/>
    <w:rsid w:val="00E8303F"/>
    <w:rsid w:val="00EA0E40"/>
    <w:rsid w:val="00ED4235"/>
    <w:rsid w:val="00ED4A56"/>
    <w:rsid w:val="00EE7EE6"/>
    <w:rsid w:val="00F03041"/>
    <w:rsid w:val="00F165B4"/>
    <w:rsid w:val="00F37F44"/>
    <w:rsid w:val="00F416F5"/>
    <w:rsid w:val="00F454BF"/>
    <w:rsid w:val="00FD5870"/>
    <w:rsid w:val="00FF2B22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0B20"/>
  <w15:docId w15:val="{7254F77B-58D5-465C-B18E-55D64D1F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42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ED4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ED42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4B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F4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4B3A-A8B0-4F4F-9749-88B9D13D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48</Pages>
  <Words>12929</Words>
  <Characters>73698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kspcheb@mail.ru</dc:creator>
  <cp:keywords/>
  <dc:description/>
  <cp:lastModifiedBy>USER 123</cp:lastModifiedBy>
  <cp:revision>122</cp:revision>
  <dcterms:created xsi:type="dcterms:W3CDTF">2022-02-02T02:10:00Z</dcterms:created>
  <dcterms:modified xsi:type="dcterms:W3CDTF">2022-03-11T02:21:00Z</dcterms:modified>
</cp:coreProperties>
</file>